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3287C5E9" w:rsidR="000A7246" w:rsidRDefault="00321B9A" w:rsidP="000A7246">
      <w:pPr>
        <w:jc w:val="center"/>
      </w:pPr>
      <w:r>
        <w:t>September 12</w:t>
      </w:r>
      <w:r w:rsidR="00FB26F7">
        <w:t>, 2018</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5E6A18CF" w:rsidR="000A7246" w:rsidRDefault="005064A6" w:rsidP="000A7246">
      <w:r>
        <w:t xml:space="preserve">In attendance: </w:t>
      </w:r>
      <w:r w:rsidR="009D2F6E">
        <w:t xml:space="preserve">Mosen Auryan, </w:t>
      </w:r>
      <w:r w:rsidR="002C0D4E">
        <w:t>Matt</w:t>
      </w:r>
      <w:r w:rsidR="005666CE">
        <w:t>hew</w:t>
      </w:r>
      <w:r w:rsidR="002C0D4E">
        <w:t xml:space="preserve"> Bender</w:t>
      </w:r>
      <w:r w:rsidR="000A7246">
        <w:t>,</w:t>
      </w:r>
      <w:r>
        <w:t xml:space="preserve"> </w:t>
      </w:r>
      <w:r w:rsidR="00E02F2D">
        <w:t xml:space="preserve">Joanne Bateup, </w:t>
      </w:r>
      <w:r w:rsidR="00240C95">
        <w:t xml:space="preserve">Sharon Blanton, </w:t>
      </w:r>
      <w:r w:rsidR="00321B9A">
        <w:t xml:space="preserve">Brooke Chlebowski, Kate Foster, </w:t>
      </w:r>
      <w:r w:rsidR="003F371E">
        <w:t xml:space="preserve">Connie Hall, </w:t>
      </w:r>
      <w:r w:rsidR="00FB26F7">
        <w:t xml:space="preserve">Monica Jacobe, </w:t>
      </w:r>
      <w:r w:rsidR="00321B9A">
        <w:t xml:space="preserve">Bill Keep, </w:t>
      </w:r>
      <w:r w:rsidR="000A7246">
        <w:t xml:space="preserve">Rob McGreevey, </w:t>
      </w:r>
      <w:r w:rsidR="009D2F6E">
        <w:t xml:space="preserve">Janet Morrison, </w:t>
      </w:r>
      <w:r w:rsidR="00764B32">
        <w:t xml:space="preserve">Amanda Norvell, </w:t>
      </w:r>
      <w:r w:rsidR="00321B9A">
        <w:t>Joe O’Brien, Dave Prenske, Lloyd Ricketts, Patty Rou, Sean Stallings</w:t>
      </w:r>
    </w:p>
    <w:p w14:paraId="329506FE" w14:textId="1B648A24" w:rsidR="000A7246" w:rsidRDefault="000A7246" w:rsidP="00770686"/>
    <w:p w14:paraId="5D39687B" w14:textId="330721F3" w:rsidR="00321B9A" w:rsidRDefault="00321B9A" w:rsidP="00321B9A">
      <w:pPr>
        <w:pStyle w:val="ListParagraph"/>
        <w:numPr>
          <w:ilvl w:val="0"/>
          <w:numId w:val="1"/>
        </w:numPr>
      </w:pPr>
      <w:r>
        <w:t>Election of co-chair and vice chair</w:t>
      </w:r>
    </w:p>
    <w:p w14:paraId="33AE373A" w14:textId="3D897EA4" w:rsidR="00321B9A" w:rsidRDefault="00321B9A" w:rsidP="00321B9A">
      <w:pPr>
        <w:pStyle w:val="ListParagraph"/>
        <w:numPr>
          <w:ilvl w:val="1"/>
          <w:numId w:val="1"/>
        </w:numPr>
      </w:pPr>
      <w:r>
        <w:t>The Committee unanimously elected Rob McGreevey to serve as co-chair, and Matthew Bender to serve as vice-chair</w:t>
      </w:r>
    </w:p>
    <w:p w14:paraId="07579DE5" w14:textId="77777777" w:rsidR="00F564D5" w:rsidRDefault="00F564D5" w:rsidP="00F61787"/>
    <w:p w14:paraId="77003AC2" w14:textId="5B0AA8CE" w:rsidR="00E50ED0" w:rsidRDefault="00321B9A" w:rsidP="00E50ED0">
      <w:pPr>
        <w:pStyle w:val="ListParagraph"/>
        <w:numPr>
          <w:ilvl w:val="0"/>
          <w:numId w:val="1"/>
        </w:numPr>
      </w:pPr>
      <w:r>
        <w:t>Discussion with President Kate Foster</w:t>
      </w:r>
    </w:p>
    <w:p w14:paraId="7A9D07BA" w14:textId="723BB034" w:rsidR="00E50ED0" w:rsidRDefault="00321B9A" w:rsidP="00E50ED0">
      <w:pPr>
        <w:pStyle w:val="ListParagraph"/>
        <w:numPr>
          <w:ilvl w:val="1"/>
          <w:numId w:val="1"/>
        </w:numPr>
      </w:pPr>
      <w:r>
        <w:t>The Committee invited President Foster to present her views and suggestions regarding its work for the academic year. President Foster focused on the importance of strategic planning in regards to strategic vision, sustainability, stewardship, and external activities. Some of the particular questions she introduced on the question of enrollment include: our size, graduate versus undergraduate, in-state versus out-of-state, first year versus transfers, our menu, and our offerings compared to our competitor institutions.</w:t>
      </w:r>
    </w:p>
    <w:p w14:paraId="68A0E428" w14:textId="2D2343A1" w:rsidR="00321B9A" w:rsidRDefault="00321B9A" w:rsidP="00E50ED0">
      <w:pPr>
        <w:pStyle w:val="ListParagraph"/>
        <w:numPr>
          <w:ilvl w:val="1"/>
          <w:numId w:val="1"/>
        </w:numPr>
      </w:pPr>
      <w:r>
        <w:t>President Foster emphasized the importance of “intelligence,” gathering good ideas and perspectives from stakeholders.</w:t>
      </w:r>
    </w:p>
    <w:p w14:paraId="3FB0B632" w14:textId="77777777" w:rsidR="00E50ED0" w:rsidRDefault="00E50ED0" w:rsidP="00E50ED0">
      <w:pPr>
        <w:pStyle w:val="ListParagraph"/>
        <w:ind w:left="1440"/>
      </w:pPr>
    </w:p>
    <w:p w14:paraId="4F2453D3" w14:textId="19485C92" w:rsidR="00E50ED0" w:rsidRDefault="00E50ED0" w:rsidP="00E50ED0">
      <w:pPr>
        <w:pStyle w:val="ListParagraph"/>
        <w:numPr>
          <w:ilvl w:val="0"/>
          <w:numId w:val="1"/>
        </w:numPr>
      </w:pPr>
      <w:r>
        <w:t xml:space="preserve">Discussion of </w:t>
      </w:r>
      <w:r w:rsidR="00321B9A">
        <w:t>upcoming meetings with Lisa Angeloni, Vice-President for Enrollment Management</w:t>
      </w:r>
    </w:p>
    <w:p w14:paraId="0D735F69" w14:textId="77777777" w:rsidR="00E50ED0" w:rsidRDefault="00E50ED0" w:rsidP="00E50ED0">
      <w:pPr>
        <w:pStyle w:val="ListParagraph"/>
      </w:pPr>
    </w:p>
    <w:p w14:paraId="743A98A2" w14:textId="7FCC5B09" w:rsidR="00B34635" w:rsidRDefault="00321B9A" w:rsidP="00B34635">
      <w:pPr>
        <w:pStyle w:val="ListParagraph"/>
        <w:numPr>
          <w:ilvl w:val="1"/>
          <w:numId w:val="1"/>
        </w:numPr>
      </w:pPr>
      <w:r>
        <w:t xml:space="preserve">The Committee discussed how to approach our next two meetings, both of which will feature discussion about enrollment-related issues. </w:t>
      </w:r>
      <w:r w:rsidR="0073575B">
        <w:t>It discussed what sorts of questions to ask, and what kinds of data to seek.</w:t>
      </w:r>
      <w:bookmarkStart w:id="0" w:name="_GoBack"/>
      <w:bookmarkEnd w:id="0"/>
      <w:r w:rsidR="0073575B">
        <w:t xml:space="preserve"> </w:t>
      </w:r>
    </w:p>
    <w:sectPr w:rsidR="00B34635"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46"/>
    <w:rsid w:val="000908AD"/>
    <w:rsid w:val="000A7246"/>
    <w:rsid w:val="000B2009"/>
    <w:rsid w:val="001129F3"/>
    <w:rsid w:val="0014354F"/>
    <w:rsid w:val="00153062"/>
    <w:rsid w:val="001610B9"/>
    <w:rsid w:val="001818B2"/>
    <w:rsid w:val="001D0CBE"/>
    <w:rsid w:val="001F7C5D"/>
    <w:rsid w:val="00240C95"/>
    <w:rsid w:val="00264481"/>
    <w:rsid w:val="002660B0"/>
    <w:rsid w:val="002C0933"/>
    <w:rsid w:val="002C0D4E"/>
    <w:rsid w:val="002E1C4A"/>
    <w:rsid w:val="00321B9A"/>
    <w:rsid w:val="003717CA"/>
    <w:rsid w:val="00373E6A"/>
    <w:rsid w:val="00384051"/>
    <w:rsid w:val="003D1F33"/>
    <w:rsid w:val="003F371E"/>
    <w:rsid w:val="00425568"/>
    <w:rsid w:val="00453234"/>
    <w:rsid w:val="004562A3"/>
    <w:rsid w:val="00475C7A"/>
    <w:rsid w:val="004A1E35"/>
    <w:rsid w:val="004E38C3"/>
    <w:rsid w:val="005064A6"/>
    <w:rsid w:val="00514738"/>
    <w:rsid w:val="005666CE"/>
    <w:rsid w:val="005A176E"/>
    <w:rsid w:val="005D77E4"/>
    <w:rsid w:val="00671683"/>
    <w:rsid w:val="006F346F"/>
    <w:rsid w:val="0073575B"/>
    <w:rsid w:val="00764B32"/>
    <w:rsid w:val="00770686"/>
    <w:rsid w:val="00776FE3"/>
    <w:rsid w:val="007B03EE"/>
    <w:rsid w:val="00806229"/>
    <w:rsid w:val="00826930"/>
    <w:rsid w:val="0087508B"/>
    <w:rsid w:val="00876AF8"/>
    <w:rsid w:val="00897201"/>
    <w:rsid w:val="009855A0"/>
    <w:rsid w:val="00986093"/>
    <w:rsid w:val="009A14A1"/>
    <w:rsid w:val="009B2342"/>
    <w:rsid w:val="009D2F6E"/>
    <w:rsid w:val="00A366A6"/>
    <w:rsid w:val="00A41396"/>
    <w:rsid w:val="00AD577F"/>
    <w:rsid w:val="00B134BC"/>
    <w:rsid w:val="00B34635"/>
    <w:rsid w:val="00B6254E"/>
    <w:rsid w:val="00B645A3"/>
    <w:rsid w:val="00B80473"/>
    <w:rsid w:val="00BC283A"/>
    <w:rsid w:val="00BC378F"/>
    <w:rsid w:val="00C07726"/>
    <w:rsid w:val="00C3780E"/>
    <w:rsid w:val="00C51070"/>
    <w:rsid w:val="00CA2C1C"/>
    <w:rsid w:val="00D05EA8"/>
    <w:rsid w:val="00D62892"/>
    <w:rsid w:val="00DB1190"/>
    <w:rsid w:val="00DD5F95"/>
    <w:rsid w:val="00DE4B2F"/>
    <w:rsid w:val="00E02F2D"/>
    <w:rsid w:val="00E06D8B"/>
    <w:rsid w:val="00E50ED0"/>
    <w:rsid w:val="00F42F59"/>
    <w:rsid w:val="00F564D5"/>
    <w:rsid w:val="00F61787"/>
    <w:rsid w:val="00FB26F7"/>
    <w:rsid w:val="00F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33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225</Words>
  <Characters>1288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TC NJ</cp:lastModifiedBy>
  <cp:revision>4</cp:revision>
  <dcterms:created xsi:type="dcterms:W3CDTF">2018-09-17T18:16:00Z</dcterms:created>
  <dcterms:modified xsi:type="dcterms:W3CDTF">2018-09-17T18:29:00Z</dcterms:modified>
</cp:coreProperties>
</file>