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35" w:rsidRPr="00E2701A" w:rsidRDefault="00412D35" w:rsidP="00412D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01A">
        <w:rPr>
          <w:rFonts w:ascii="Times New Roman" w:hAnsi="Times New Roman" w:cs="Times New Roman"/>
          <w:sz w:val="24"/>
          <w:szCs w:val="24"/>
        </w:rPr>
        <w:t>CAP Minutes for meeting, December 10, 2014</w:t>
      </w:r>
    </w:p>
    <w:p w:rsidR="00412D35" w:rsidRPr="00E2701A" w:rsidRDefault="00267A26" w:rsidP="00412D35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>Present: K. Clark, J. Day</w:t>
      </w:r>
      <w:r w:rsidR="00412D35" w:rsidRPr="00E2701A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="00412D35" w:rsidRPr="00E2701A">
        <w:rPr>
          <w:rFonts w:ascii="Times New Roman" w:hAnsi="Times New Roman" w:cs="Times New Roman"/>
          <w:sz w:val="24"/>
          <w:szCs w:val="24"/>
        </w:rPr>
        <w:t>Heisler</w:t>
      </w:r>
      <w:proofErr w:type="spellEnd"/>
      <w:r w:rsidR="00412D35" w:rsidRPr="00E2701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412D35" w:rsidRPr="00E2701A">
        <w:rPr>
          <w:rFonts w:ascii="Times New Roman" w:hAnsi="Times New Roman" w:cs="Times New Roman"/>
          <w:sz w:val="24"/>
          <w:szCs w:val="24"/>
        </w:rPr>
        <w:t>Huguet</w:t>
      </w:r>
      <w:proofErr w:type="spellEnd"/>
      <w:r w:rsidR="00412D35" w:rsidRPr="00E2701A">
        <w:rPr>
          <w:rFonts w:ascii="Times New Roman" w:hAnsi="Times New Roman" w:cs="Times New Roman"/>
          <w:sz w:val="24"/>
          <w:szCs w:val="24"/>
        </w:rPr>
        <w:t xml:space="preserve">-Jerez, J. Johnson, M. Marino, D. Morales, J. </w:t>
      </w:r>
      <w:proofErr w:type="spellStart"/>
      <w:r w:rsidR="00412D35" w:rsidRPr="00E2701A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="00412D35" w:rsidRPr="00E2701A">
        <w:rPr>
          <w:rFonts w:ascii="Times New Roman" w:hAnsi="Times New Roman" w:cs="Times New Roman"/>
          <w:sz w:val="24"/>
          <w:szCs w:val="24"/>
        </w:rPr>
        <w:t>, B. Rifkin, S.</w:t>
      </w:r>
      <w:r w:rsidRPr="00E2701A">
        <w:rPr>
          <w:rFonts w:ascii="Times New Roman" w:hAnsi="Times New Roman" w:cs="Times New Roman"/>
          <w:sz w:val="24"/>
          <w:szCs w:val="24"/>
        </w:rPr>
        <w:t xml:space="preserve"> Monseau, A. Peel, B. </w:t>
      </w:r>
      <w:proofErr w:type="spellStart"/>
      <w:r w:rsidRPr="00E2701A">
        <w:rPr>
          <w:rFonts w:ascii="Times New Roman" w:hAnsi="Times New Roman" w:cs="Times New Roman"/>
          <w:sz w:val="24"/>
          <w:szCs w:val="24"/>
        </w:rPr>
        <w:t>Strassman</w:t>
      </w:r>
      <w:proofErr w:type="spellEnd"/>
    </w:p>
    <w:p w:rsidR="00267A26" w:rsidRPr="00E2701A" w:rsidRDefault="00267A26" w:rsidP="00412D35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>Absent:</w:t>
      </w:r>
      <w:r w:rsidR="00E2701A">
        <w:rPr>
          <w:rFonts w:ascii="Times New Roman" w:hAnsi="Times New Roman" w:cs="Times New Roman"/>
          <w:sz w:val="24"/>
          <w:szCs w:val="24"/>
        </w:rPr>
        <w:t xml:space="preserve"> C. Dowling, </w:t>
      </w:r>
      <w:r w:rsidRPr="00E2701A">
        <w:rPr>
          <w:rFonts w:ascii="Times New Roman" w:hAnsi="Times New Roman" w:cs="Times New Roman"/>
          <w:sz w:val="24"/>
          <w:szCs w:val="24"/>
        </w:rPr>
        <w:t xml:space="preserve">J. Morrison, P. </w:t>
      </w:r>
      <w:proofErr w:type="spellStart"/>
      <w:r w:rsidRPr="00E2701A">
        <w:rPr>
          <w:rFonts w:ascii="Times New Roman" w:hAnsi="Times New Roman" w:cs="Times New Roman"/>
          <w:sz w:val="24"/>
          <w:szCs w:val="24"/>
        </w:rPr>
        <w:t>Vedi</w:t>
      </w:r>
      <w:proofErr w:type="spellEnd"/>
    </w:p>
    <w:p w:rsidR="00412D35" w:rsidRPr="00E2701A" w:rsidRDefault="00412D35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>[1]A motion was made and seconded to approve the minutes from November.  The motion was approved unanimously.</w:t>
      </w:r>
      <w:r w:rsidR="008A467B" w:rsidRPr="00E27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26" w:rsidRPr="00E2701A" w:rsidRDefault="00412D35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[2] </w:t>
      </w:r>
      <w:r w:rsidR="008A467B" w:rsidRPr="00E2701A">
        <w:rPr>
          <w:rFonts w:ascii="Times New Roman" w:hAnsi="Times New Roman" w:cs="Times New Roman"/>
          <w:sz w:val="24"/>
          <w:szCs w:val="24"/>
        </w:rPr>
        <w:t>M. Marino provided an</w:t>
      </w:r>
      <w:r w:rsidR="00267A26" w:rsidRPr="00E2701A">
        <w:rPr>
          <w:rFonts w:ascii="Times New Roman" w:hAnsi="Times New Roman" w:cs="Times New Roman"/>
          <w:sz w:val="24"/>
          <w:szCs w:val="24"/>
        </w:rPr>
        <w:t xml:space="preserve"> overview of the status of </w:t>
      </w:r>
      <w:r w:rsidRPr="00E2701A">
        <w:rPr>
          <w:rFonts w:ascii="Times New Roman" w:hAnsi="Times New Roman" w:cs="Times New Roman"/>
          <w:sz w:val="24"/>
          <w:szCs w:val="24"/>
        </w:rPr>
        <w:t xml:space="preserve">all CAP issues in Governance </w:t>
      </w:r>
      <w:r w:rsidR="00267A26" w:rsidRPr="00E2701A">
        <w:rPr>
          <w:rFonts w:ascii="Times New Roman" w:hAnsi="Times New Roman" w:cs="Times New Roman"/>
          <w:sz w:val="24"/>
          <w:szCs w:val="24"/>
        </w:rPr>
        <w:t xml:space="preserve">and discussed the work for the </w:t>
      </w:r>
      <w:proofErr w:type="gramStart"/>
      <w:r w:rsidR="00267A26" w:rsidRPr="00E2701A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E2701A">
        <w:rPr>
          <w:rFonts w:ascii="Times New Roman" w:hAnsi="Times New Roman" w:cs="Times New Roman"/>
          <w:sz w:val="24"/>
          <w:szCs w:val="24"/>
        </w:rPr>
        <w:t>.</w:t>
      </w:r>
      <w:r w:rsidR="00267A26" w:rsidRPr="00E2701A">
        <w:rPr>
          <w:rFonts w:ascii="Times New Roman" w:hAnsi="Times New Roman" w:cs="Times New Roman"/>
          <w:sz w:val="24"/>
          <w:szCs w:val="24"/>
        </w:rPr>
        <w:t xml:space="preserve"> </w:t>
      </w:r>
      <w:r w:rsidR="008A467B" w:rsidRPr="00E27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26" w:rsidRPr="00E2701A" w:rsidRDefault="00267A26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>[3] The FSP testimony collected on the charge sent to CAP was discussed. It was decide</w:t>
      </w:r>
      <w:r w:rsidR="001C7563" w:rsidRPr="00E2701A">
        <w:rPr>
          <w:rFonts w:ascii="Times New Roman" w:hAnsi="Times New Roman" w:cs="Times New Roman"/>
          <w:sz w:val="24"/>
          <w:szCs w:val="24"/>
        </w:rPr>
        <w:t>d that CAP should accept the LL</w:t>
      </w:r>
      <w:r w:rsidRPr="00E2701A">
        <w:rPr>
          <w:rFonts w:ascii="Times New Roman" w:hAnsi="Times New Roman" w:cs="Times New Roman"/>
          <w:sz w:val="24"/>
          <w:szCs w:val="24"/>
        </w:rPr>
        <w:t>P</w:t>
      </w:r>
      <w:r w:rsidR="001C7563" w:rsidRPr="00E2701A">
        <w:rPr>
          <w:rFonts w:ascii="Times New Roman" w:hAnsi="Times New Roman" w:cs="Times New Roman"/>
          <w:sz w:val="24"/>
          <w:szCs w:val="24"/>
        </w:rPr>
        <w:t>C</w:t>
      </w:r>
      <w:r w:rsidRPr="00E2701A">
        <w:rPr>
          <w:rFonts w:ascii="Times New Roman" w:hAnsi="Times New Roman" w:cs="Times New Roman"/>
          <w:sz w:val="24"/>
          <w:szCs w:val="24"/>
        </w:rPr>
        <w:t xml:space="preserve"> proposal</w:t>
      </w:r>
      <w:r w:rsidR="001C7563" w:rsidRPr="00E2701A">
        <w:rPr>
          <w:rFonts w:ascii="Times New Roman" w:hAnsi="Times New Roman" w:cs="Times New Roman"/>
          <w:sz w:val="24"/>
          <w:szCs w:val="24"/>
        </w:rPr>
        <w:t xml:space="preserve"> that FSPs no longer be tied to the Liberal Learning domains. There was discussion of some caveats that should</w:t>
      </w:r>
      <w:r w:rsidR="00E71A3D" w:rsidRPr="00E2701A">
        <w:rPr>
          <w:rFonts w:ascii="Times New Roman" w:hAnsi="Times New Roman" w:cs="Times New Roman"/>
          <w:sz w:val="24"/>
          <w:szCs w:val="24"/>
        </w:rPr>
        <w:t xml:space="preserve"> form</w:t>
      </w:r>
      <w:r w:rsidR="008A467B" w:rsidRPr="00E2701A">
        <w:rPr>
          <w:rFonts w:ascii="Times New Roman" w:hAnsi="Times New Roman" w:cs="Times New Roman"/>
          <w:sz w:val="24"/>
          <w:szCs w:val="24"/>
        </w:rPr>
        <w:t xml:space="preserve"> part of this</w:t>
      </w:r>
      <w:r w:rsidR="001C7563" w:rsidRPr="00E2701A">
        <w:rPr>
          <w:rFonts w:ascii="Times New Roman" w:hAnsi="Times New Roman" w:cs="Times New Roman"/>
          <w:sz w:val="24"/>
          <w:szCs w:val="24"/>
        </w:rPr>
        <w:t xml:space="preserve"> preliminary recommendation including</w:t>
      </w:r>
      <w:r w:rsidRPr="00E2701A">
        <w:rPr>
          <w:rFonts w:ascii="Times New Roman" w:hAnsi="Times New Roman" w:cs="Times New Roman"/>
          <w:sz w:val="24"/>
          <w:szCs w:val="24"/>
        </w:rPr>
        <w:t xml:space="preserve"> </w:t>
      </w:r>
      <w:r w:rsidR="00E71A3D" w:rsidRPr="00E2701A">
        <w:rPr>
          <w:rFonts w:ascii="Times New Roman" w:hAnsi="Times New Roman" w:cs="Times New Roman"/>
          <w:sz w:val="24"/>
          <w:szCs w:val="24"/>
        </w:rPr>
        <w:t>suggesting LLPC</w:t>
      </w:r>
      <w:r w:rsidRPr="00E2701A">
        <w:rPr>
          <w:rFonts w:ascii="Times New Roman" w:hAnsi="Times New Roman" w:cs="Times New Roman"/>
          <w:sz w:val="24"/>
          <w:szCs w:val="24"/>
        </w:rPr>
        <w:t xml:space="preserve"> monitor enrollment trends in the FSP and other liberal learning courses to see the impact of the </w:t>
      </w:r>
      <w:r w:rsidR="00C857D8" w:rsidRPr="00E2701A">
        <w:rPr>
          <w:rFonts w:ascii="Times New Roman" w:hAnsi="Times New Roman" w:cs="Times New Roman"/>
          <w:sz w:val="24"/>
          <w:szCs w:val="24"/>
        </w:rPr>
        <w:t>recommendation</w:t>
      </w:r>
      <w:r w:rsidR="001C7563" w:rsidRPr="00E2701A">
        <w:rPr>
          <w:rFonts w:ascii="Times New Roman" w:hAnsi="Times New Roman" w:cs="Times New Roman"/>
          <w:sz w:val="24"/>
          <w:szCs w:val="24"/>
        </w:rPr>
        <w:t xml:space="preserve"> on courses and students</w:t>
      </w:r>
      <w:r w:rsidR="00C857D8" w:rsidRPr="00E2701A">
        <w:rPr>
          <w:rFonts w:ascii="Times New Roman" w:hAnsi="Times New Roman" w:cs="Times New Roman"/>
          <w:sz w:val="24"/>
          <w:szCs w:val="24"/>
        </w:rPr>
        <w:t xml:space="preserve">. W. </w:t>
      </w:r>
      <w:proofErr w:type="spellStart"/>
      <w:r w:rsidR="00C857D8" w:rsidRPr="00E2701A">
        <w:rPr>
          <w:rFonts w:ascii="Times New Roman" w:hAnsi="Times New Roman" w:cs="Times New Roman"/>
          <w:sz w:val="24"/>
          <w:szCs w:val="24"/>
        </w:rPr>
        <w:t>Heisler</w:t>
      </w:r>
      <w:proofErr w:type="spellEnd"/>
      <w:r w:rsidR="00C857D8" w:rsidRPr="00E2701A">
        <w:rPr>
          <w:rFonts w:ascii="Times New Roman" w:hAnsi="Times New Roman" w:cs="Times New Roman"/>
          <w:sz w:val="24"/>
          <w:szCs w:val="24"/>
        </w:rPr>
        <w:t xml:space="preserve"> proposed and J. Day seconded a motion that M. Marino </w:t>
      </w:r>
      <w:proofErr w:type="gramStart"/>
      <w:r w:rsidR="00C857D8" w:rsidRPr="00E2701A">
        <w:rPr>
          <w:rFonts w:ascii="Times New Roman" w:hAnsi="Times New Roman" w:cs="Times New Roman"/>
          <w:sz w:val="24"/>
          <w:szCs w:val="24"/>
        </w:rPr>
        <w:t>draft</w:t>
      </w:r>
      <w:proofErr w:type="gramEnd"/>
      <w:r w:rsidR="00C857D8" w:rsidRPr="00E2701A">
        <w:rPr>
          <w:rFonts w:ascii="Times New Roman" w:hAnsi="Times New Roman" w:cs="Times New Roman"/>
          <w:sz w:val="24"/>
          <w:szCs w:val="24"/>
        </w:rPr>
        <w:t xml:space="preserve"> a preliminary recommendation to </w:t>
      </w:r>
      <w:r w:rsidR="001C7563" w:rsidRPr="00E2701A">
        <w:rPr>
          <w:rFonts w:ascii="Times New Roman" w:hAnsi="Times New Roman" w:cs="Times New Roman"/>
          <w:sz w:val="24"/>
          <w:szCs w:val="24"/>
        </w:rPr>
        <w:t>approve the LLPC recommendation</w:t>
      </w:r>
      <w:r w:rsidR="00E71A3D" w:rsidRPr="00E2701A">
        <w:rPr>
          <w:rFonts w:ascii="Times New Roman" w:hAnsi="Times New Roman" w:cs="Times New Roman"/>
          <w:sz w:val="24"/>
          <w:szCs w:val="24"/>
        </w:rPr>
        <w:t xml:space="preserve"> including</w:t>
      </w:r>
      <w:r w:rsidR="001C7563" w:rsidRPr="00E2701A">
        <w:rPr>
          <w:rFonts w:ascii="Times New Roman" w:hAnsi="Times New Roman" w:cs="Times New Roman"/>
          <w:sz w:val="24"/>
          <w:szCs w:val="24"/>
        </w:rPr>
        <w:t xml:space="preserve"> the minor caveats</w:t>
      </w:r>
      <w:r w:rsidR="00E71A3D" w:rsidRPr="00E2701A">
        <w:rPr>
          <w:rFonts w:ascii="Times New Roman" w:hAnsi="Times New Roman" w:cs="Times New Roman"/>
          <w:sz w:val="24"/>
          <w:szCs w:val="24"/>
        </w:rPr>
        <w:t xml:space="preserve"> discussed</w:t>
      </w:r>
      <w:r w:rsidR="001C7563" w:rsidRPr="00E2701A">
        <w:rPr>
          <w:rFonts w:ascii="Times New Roman" w:hAnsi="Times New Roman" w:cs="Times New Roman"/>
          <w:sz w:val="24"/>
          <w:szCs w:val="24"/>
        </w:rPr>
        <w:t>. Motion passed unanimously.</w:t>
      </w:r>
      <w:r w:rsidR="008A467B" w:rsidRPr="00E2701A">
        <w:rPr>
          <w:rFonts w:ascii="Times New Roman" w:hAnsi="Times New Roman" w:cs="Times New Roman"/>
          <w:sz w:val="24"/>
          <w:szCs w:val="24"/>
        </w:rPr>
        <w:t xml:space="preserve"> This preliminary recommendation will be reviewed at next meeting to be sent to LLPC.</w:t>
      </w:r>
    </w:p>
    <w:p w:rsidR="00412D35" w:rsidRPr="00E2701A" w:rsidRDefault="001C7563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>[4</w:t>
      </w:r>
      <w:r w:rsidR="00412D35" w:rsidRPr="00E2701A">
        <w:rPr>
          <w:rFonts w:ascii="Times New Roman" w:hAnsi="Times New Roman" w:cs="Times New Roman"/>
          <w:sz w:val="24"/>
          <w:szCs w:val="24"/>
        </w:rPr>
        <w:t xml:space="preserve">] </w:t>
      </w:r>
      <w:r w:rsidRPr="00E2701A">
        <w:rPr>
          <w:rFonts w:ascii="Times New Roman" w:hAnsi="Times New Roman" w:cs="Times New Roman"/>
          <w:sz w:val="24"/>
          <w:szCs w:val="24"/>
        </w:rPr>
        <w:t>The Committee di</w:t>
      </w:r>
      <w:r w:rsidR="00412D35" w:rsidRPr="00E2701A">
        <w:rPr>
          <w:rFonts w:ascii="Times New Roman" w:hAnsi="Times New Roman" w:cs="Times New Roman"/>
          <w:sz w:val="24"/>
          <w:szCs w:val="24"/>
        </w:rPr>
        <w:t>scuss</w:t>
      </w:r>
      <w:r w:rsidRPr="00E2701A">
        <w:rPr>
          <w:rFonts w:ascii="Times New Roman" w:hAnsi="Times New Roman" w:cs="Times New Roman"/>
          <w:sz w:val="24"/>
          <w:szCs w:val="24"/>
        </w:rPr>
        <w:t xml:space="preserve">ed the </w:t>
      </w:r>
      <w:r w:rsidR="00412D35" w:rsidRPr="00E2701A">
        <w:rPr>
          <w:rFonts w:ascii="Times New Roman" w:hAnsi="Times New Roman" w:cs="Times New Roman"/>
          <w:sz w:val="24"/>
          <w:szCs w:val="24"/>
        </w:rPr>
        <w:t xml:space="preserve">testimony </w:t>
      </w:r>
      <w:r w:rsidR="008A467B" w:rsidRPr="00E2701A">
        <w:rPr>
          <w:rFonts w:ascii="Times New Roman" w:hAnsi="Times New Roman" w:cs="Times New Roman"/>
          <w:sz w:val="24"/>
          <w:szCs w:val="24"/>
        </w:rPr>
        <w:t>received from all parties on advising goals</w:t>
      </w:r>
      <w:r w:rsidR="00E71A3D" w:rsidRPr="00E2701A">
        <w:rPr>
          <w:rFonts w:ascii="Times New Roman" w:hAnsi="Times New Roman" w:cs="Times New Roman"/>
          <w:sz w:val="24"/>
          <w:szCs w:val="24"/>
        </w:rPr>
        <w:t>. S</w:t>
      </w:r>
      <w:r w:rsidRPr="00E2701A">
        <w:rPr>
          <w:rFonts w:ascii="Times New Roman" w:hAnsi="Times New Roman" w:cs="Times New Roman"/>
          <w:sz w:val="24"/>
          <w:szCs w:val="24"/>
        </w:rPr>
        <w:t>everal concerns</w:t>
      </w:r>
      <w:r w:rsidR="00593696" w:rsidRPr="00E2701A">
        <w:rPr>
          <w:rFonts w:ascii="Times New Roman" w:hAnsi="Times New Roman" w:cs="Times New Roman"/>
          <w:sz w:val="24"/>
          <w:szCs w:val="24"/>
        </w:rPr>
        <w:t xml:space="preserve"> were raised on </w:t>
      </w:r>
      <w:r w:rsidR="00E71A3D" w:rsidRPr="00E2701A">
        <w:rPr>
          <w:rFonts w:ascii="Times New Roman" w:hAnsi="Times New Roman" w:cs="Times New Roman"/>
          <w:sz w:val="24"/>
          <w:szCs w:val="24"/>
        </w:rPr>
        <w:t xml:space="preserve">aspects of the policy and the testimony including </w:t>
      </w:r>
      <w:r w:rsidR="008A467B" w:rsidRPr="00E2701A">
        <w:rPr>
          <w:rFonts w:ascii="Times New Roman" w:hAnsi="Times New Roman" w:cs="Times New Roman"/>
          <w:sz w:val="24"/>
          <w:szCs w:val="24"/>
        </w:rPr>
        <w:t>the definition of program advisor</w:t>
      </w:r>
      <w:r w:rsidR="00593696" w:rsidRPr="00E2701A">
        <w:rPr>
          <w:rFonts w:ascii="Times New Roman" w:hAnsi="Times New Roman" w:cs="Times New Roman"/>
          <w:sz w:val="24"/>
          <w:szCs w:val="24"/>
        </w:rPr>
        <w:t xml:space="preserve">, </w:t>
      </w:r>
      <w:r w:rsidR="008A467B" w:rsidRPr="00E2701A">
        <w:rPr>
          <w:rFonts w:ascii="Times New Roman" w:hAnsi="Times New Roman" w:cs="Times New Roman"/>
          <w:sz w:val="24"/>
          <w:szCs w:val="24"/>
        </w:rPr>
        <w:t xml:space="preserve">the </w:t>
      </w:r>
      <w:r w:rsidR="00593696" w:rsidRPr="00E2701A">
        <w:rPr>
          <w:rFonts w:ascii="Times New Roman" w:hAnsi="Times New Roman" w:cs="Times New Roman"/>
          <w:sz w:val="24"/>
          <w:szCs w:val="24"/>
        </w:rPr>
        <w:t>responsible parties</w:t>
      </w:r>
      <w:r w:rsidR="008A467B" w:rsidRPr="00E2701A">
        <w:rPr>
          <w:rFonts w:ascii="Times New Roman" w:hAnsi="Times New Roman" w:cs="Times New Roman"/>
          <w:sz w:val="24"/>
          <w:szCs w:val="24"/>
        </w:rPr>
        <w:t xml:space="preserve"> for several steps in the advising policy</w:t>
      </w:r>
      <w:r w:rsidR="00E71A3D" w:rsidRPr="00E2701A">
        <w:rPr>
          <w:rFonts w:ascii="Times New Roman" w:hAnsi="Times New Roman" w:cs="Times New Roman"/>
          <w:sz w:val="24"/>
          <w:szCs w:val="24"/>
        </w:rPr>
        <w:t>, requiring faculty-advisee meetings and training sessions for faculty</w:t>
      </w:r>
      <w:r w:rsidRPr="00E2701A">
        <w:rPr>
          <w:rFonts w:ascii="Times New Roman" w:hAnsi="Times New Roman" w:cs="Times New Roman"/>
          <w:sz w:val="24"/>
          <w:szCs w:val="24"/>
        </w:rPr>
        <w:t>.</w:t>
      </w:r>
      <w:r w:rsidR="00593696" w:rsidRPr="00E2701A">
        <w:rPr>
          <w:rFonts w:ascii="Times New Roman" w:hAnsi="Times New Roman" w:cs="Times New Roman"/>
          <w:sz w:val="24"/>
          <w:szCs w:val="24"/>
        </w:rPr>
        <w:t xml:space="preserve"> </w:t>
      </w:r>
      <w:r w:rsidRPr="00E2701A">
        <w:rPr>
          <w:rFonts w:ascii="Times New Roman" w:hAnsi="Times New Roman" w:cs="Times New Roman"/>
          <w:sz w:val="24"/>
          <w:szCs w:val="24"/>
        </w:rPr>
        <w:t xml:space="preserve"> It was decided that M. Marino would create a list of the </w:t>
      </w:r>
      <w:r w:rsidR="00593696" w:rsidRPr="00E2701A">
        <w:rPr>
          <w:rFonts w:ascii="Times New Roman" w:hAnsi="Times New Roman" w:cs="Times New Roman"/>
          <w:sz w:val="24"/>
          <w:szCs w:val="24"/>
        </w:rPr>
        <w:t>concerns</w:t>
      </w:r>
      <w:r w:rsidRPr="00E2701A">
        <w:rPr>
          <w:rFonts w:ascii="Times New Roman" w:hAnsi="Times New Roman" w:cs="Times New Roman"/>
          <w:sz w:val="24"/>
          <w:szCs w:val="24"/>
        </w:rPr>
        <w:t xml:space="preserve"> that emerged from the discussion and forward it to the Committee members by email for </w:t>
      </w:r>
      <w:r w:rsidR="00E71A3D" w:rsidRPr="00E2701A"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E2701A">
        <w:rPr>
          <w:rFonts w:ascii="Times New Roman" w:hAnsi="Times New Roman" w:cs="Times New Roman"/>
          <w:sz w:val="24"/>
          <w:szCs w:val="24"/>
        </w:rPr>
        <w:t>comment before sending the</w:t>
      </w:r>
      <w:r w:rsidR="00412D35" w:rsidRPr="00E2701A">
        <w:rPr>
          <w:rFonts w:ascii="Times New Roman" w:hAnsi="Times New Roman" w:cs="Times New Roman"/>
          <w:sz w:val="24"/>
          <w:szCs w:val="24"/>
        </w:rPr>
        <w:t xml:space="preserve"> </w:t>
      </w:r>
      <w:r w:rsidR="00593696" w:rsidRPr="00E2701A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412D35" w:rsidRPr="00E2701A">
        <w:rPr>
          <w:rFonts w:ascii="Times New Roman" w:hAnsi="Times New Roman" w:cs="Times New Roman"/>
          <w:sz w:val="24"/>
          <w:szCs w:val="24"/>
        </w:rPr>
        <w:t>recommendations</w:t>
      </w:r>
      <w:r w:rsidR="00593696" w:rsidRPr="00E2701A">
        <w:rPr>
          <w:rFonts w:ascii="Times New Roman" w:hAnsi="Times New Roman" w:cs="Times New Roman"/>
          <w:sz w:val="24"/>
          <w:szCs w:val="24"/>
        </w:rPr>
        <w:t xml:space="preserve"> including the Committee’s concerns</w:t>
      </w:r>
      <w:r w:rsidR="00412D35" w:rsidRPr="00E2701A">
        <w:rPr>
          <w:rFonts w:ascii="Times New Roman" w:hAnsi="Times New Roman" w:cs="Times New Roman"/>
          <w:sz w:val="24"/>
          <w:szCs w:val="24"/>
        </w:rPr>
        <w:t xml:space="preserve"> to ASS</w:t>
      </w:r>
      <w:r w:rsidR="00E2701A">
        <w:rPr>
          <w:rFonts w:ascii="Times New Roman" w:hAnsi="Times New Roman" w:cs="Times New Roman"/>
          <w:sz w:val="24"/>
          <w:szCs w:val="24"/>
        </w:rPr>
        <w:t>P</w:t>
      </w:r>
      <w:r w:rsidR="00412D35" w:rsidRPr="00E2701A">
        <w:rPr>
          <w:rFonts w:ascii="Times New Roman" w:hAnsi="Times New Roman" w:cs="Times New Roman"/>
          <w:sz w:val="24"/>
          <w:szCs w:val="24"/>
        </w:rPr>
        <w:t>C</w:t>
      </w:r>
      <w:r w:rsidR="00593696" w:rsidRPr="00E2701A">
        <w:rPr>
          <w:rFonts w:ascii="Times New Roman" w:hAnsi="Times New Roman" w:cs="Times New Roman"/>
          <w:sz w:val="24"/>
          <w:szCs w:val="24"/>
        </w:rPr>
        <w:t>.</w:t>
      </w:r>
      <w:r w:rsidR="00412D35" w:rsidRPr="00E27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7B" w:rsidRPr="00E2701A" w:rsidRDefault="00593696" w:rsidP="008A467B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>[5]</w:t>
      </w:r>
      <w:r w:rsidR="008A467B" w:rsidRPr="00E2701A">
        <w:rPr>
          <w:rFonts w:ascii="Times New Roman" w:hAnsi="Times New Roman" w:cs="Times New Roman"/>
          <w:sz w:val="24"/>
          <w:szCs w:val="24"/>
        </w:rPr>
        <w:t xml:space="preserve"> M. Marino noted that </w:t>
      </w:r>
      <w:r w:rsidR="00B875D4" w:rsidRPr="00E2701A">
        <w:rPr>
          <w:rFonts w:ascii="Times New Roman" w:hAnsi="Times New Roman" w:cs="Times New Roman"/>
          <w:sz w:val="24"/>
          <w:szCs w:val="24"/>
        </w:rPr>
        <w:t xml:space="preserve">CAP will meet next on </w:t>
      </w:r>
      <w:r w:rsidR="00E2701A">
        <w:rPr>
          <w:rFonts w:ascii="Times New Roman" w:hAnsi="Times New Roman" w:cs="Times New Roman"/>
          <w:sz w:val="24"/>
          <w:szCs w:val="24"/>
        </w:rPr>
        <w:t>January 28</w:t>
      </w:r>
      <w:r w:rsidR="00E2701A" w:rsidRPr="00E270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467B" w:rsidRPr="00E2701A">
        <w:rPr>
          <w:rFonts w:ascii="Times New Roman" w:hAnsi="Times New Roman" w:cs="Times New Roman"/>
          <w:sz w:val="24"/>
          <w:szCs w:val="24"/>
        </w:rPr>
        <w:t>, 2015</w:t>
      </w:r>
      <w:r w:rsidR="00E71A3D" w:rsidRPr="00E2701A">
        <w:rPr>
          <w:rFonts w:ascii="Times New Roman" w:hAnsi="Times New Roman" w:cs="Times New Roman"/>
          <w:sz w:val="24"/>
          <w:szCs w:val="24"/>
        </w:rPr>
        <w:t>.</w:t>
      </w:r>
    </w:p>
    <w:p w:rsidR="00593696" w:rsidRPr="00E2701A" w:rsidRDefault="008A467B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>[6]</w:t>
      </w:r>
      <w:r w:rsidR="00593696" w:rsidRPr="00E2701A">
        <w:rPr>
          <w:rFonts w:ascii="Times New Roman" w:hAnsi="Times New Roman" w:cs="Times New Roman"/>
          <w:sz w:val="24"/>
          <w:szCs w:val="24"/>
        </w:rPr>
        <w:t xml:space="preserve"> Meeting adjourned 2.45 pm. </w:t>
      </w:r>
    </w:p>
    <w:sectPr w:rsidR="00593696" w:rsidRPr="00E2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5"/>
    <w:rsid w:val="000C23F3"/>
    <w:rsid w:val="001C7563"/>
    <w:rsid w:val="00267A26"/>
    <w:rsid w:val="003C4526"/>
    <w:rsid w:val="00412D35"/>
    <w:rsid w:val="00593696"/>
    <w:rsid w:val="008A467B"/>
    <w:rsid w:val="00A10121"/>
    <w:rsid w:val="00B875D4"/>
    <w:rsid w:val="00C857D8"/>
    <w:rsid w:val="00E2701A"/>
    <w:rsid w:val="00E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Monseau</dc:creator>
  <cp:lastModifiedBy>The College of New Jersey</cp:lastModifiedBy>
  <cp:revision>2</cp:revision>
  <dcterms:created xsi:type="dcterms:W3CDTF">2015-04-06T14:23:00Z</dcterms:created>
  <dcterms:modified xsi:type="dcterms:W3CDTF">2015-04-06T14:23:00Z</dcterms:modified>
</cp:coreProperties>
</file>