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705" w:rsidRPr="00F22781" w:rsidRDefault="005B0705" w:rsidP="00E37618">
      <w:pPr>
        <w:spacing w:after="0" w:line="240" w:lineRule="auto"/>
        <w:rPr>
          <w:b/>
        </w:rPr>
      </w:pPr>
    </w:p>
    <w:p w:rsidR="005B0705" w:rsidRPr="00F22781" w:rsidRDefault="005B0705" w:rsidP="005B0705">
      <w:pPr>
        <w:spacing w:after="0" w:line="240" w:lineRule="auto"/>
        <w:jc w:val="center"/>
        <w:rPr>
          <w:rFonts w:ascii="Times New Roman" w:hAnsi="Times New Roman"/>
          <w:b/>
        </w:rPr>
      </w:pPr>
      <w:r w:rsidRPr="00F22781">
        <w:rPr>
          <w:rFonts w:ascii="Times New Roman" w:hAnsi="Times New Roman"/>
          <w:b/>
        </w:rPr>
        <w:t>Committee on Academic Programs (CAP)</w:t>
      </w:r>
    </w:p>
    <w:p w:rsidR="005B0705" w:rsidRPr="00F22781" w:rsidRDefault="003C208F" w:rsidP="00B64828">
      <w:pPr>
        <w:spacing w:after="0" w:line="240" w:lineRule="auto"/>
        <w:jc w:val="center"/>
        <w:rPr>
          <w:rFonts w:ascii="Times New Roman" w:hAnsi="Times New Roman"/>
          <w:b/>
        </w:rPr>
      </w:pPr>
      <w:r>
        <w:rPr>
          <w:rFonts w:ascii="Times New Roman" w:hAnsi="Times New Roman"/>
          <w:b/>
        </w:rPr>
        <w:t xml:space="preserve"> Minutes for March</w:t>
      </w:r>
      <w:r w:rsidR="00C23A5E" w:rsidRPr="00F22781">
        <w:rPr>
          <w:rFonts w:ascii="Times New Roman" w:hAnsi="Times New Roman"/>
          <w:b/>
        </w:rPr>
        <w:t xml:space="preserve"> 23, 2011</w:t>
      </w:r>
    </w:p>
    <w:p w:rsidR="00F322B9" w:rsidRPr="00F22781" w:rsidRDefault="00F322B9" w:rsidP="005B0705">
      <w:pPr>
        <w:spacing w:after="0" w:line="240" w:lineRule="auto"/>
        <w:rPr>
          <w:rFonts w:ascii="Times New Roman" w:hAnsi="Times New Roman"/>
          <w:b/>
        </w:rPr>
      </w:pPr>
    </w:p>
    <w:p w:rsidR="005B0705" w:rsidRPr="00F22781" w:rsidRDefault="005B0705" w:rsidP="005B0705">
      <w:pPr>
        <w:spacing w:after="0" w:line="240" w:lineRule="auto"/>
        <w:rPr>
          <w:rFonts w:ascii="Times New Roman" w:hAnsi="Times New Roman"/>
          <w:b/>
        </w:rPr>
      </w:pPr>
      <w:r w:rsidRPr="00F22781">
        <w:rPr>
          <w:rFonts w:ascii="Times New Roman" w:hAnsi="Times New Roman"/>
          <w:b/>
        </w:rPr>
        <w:t xml:space="preserve">ATTENDANCE:  </w:t>
      </w:r>
    </w:p>
    <w:p w:rsidR="009D385F" w:rsidRPr="00F22781" w:rsidRDefault="00881204" w:rsidP="005B0705">
      <w:pPr>
        <w:spacing w:after="0" w:line="240" w:lineRule="auto"/>
        <w:rPr>
          <w:rFonts w:ascii="Times New Roman" w:hAnsi="Times New Roman"/>
        </w:rPr>
      </w:pPr>
      <w:r w:rsidRPr="00F22781">
        <w:rPr>
          <w:rFonts w:ascii="Times New Roman" w:hAnsi="Times New Roman"/>
        </w:rPr>
        <w:t xml:space="preserve"> </w:t>
      </w:r>
      <w:r w:rsidR="00DC01EF" w:rsidRPr="00F22781">
        <w:rPr>
          <w:rFonts w:ascii="Times New Roman" w:hAnsi="Times New Roman"/>
        </w:rPr>
        <w:t xml:space="preserve">B. Chiang, </w:t>
      </w:r>
      <w:r w:rsidR="003D3A89" w:rsidRPr="00F22781">
        <w:rPr>
          <w:rFonts w:ascii="Times New Roman" w:hAnsi="Times New Roman"/>
        </w:rPr>
        <w:t xml:space="preserve">F. Cooper, </w:t>
      </w:r>
      <w:r w:rsidR="001668E2" w:rsidRPr="00F22781">
        <w:rPr>
          <w:rFonts w:ascii="Times New Roman" w:hAnsi="Times New Roman"/>
        </w:rPr>
        <w:t xml:space="preserve"> </w:t>
      </w:r>
      <w:r w:rsidRPr="00F22781">
        <w:rPr>
          <w:rFonts w:ascii="Times New Roman" w:hAnsi="Times New Roman"/>
        </w:rPr>
        <w:t xml:space="preserve">K. Cugliotta, </w:t>
      </w:r>
      <w:r w:rsidR="001E2DF1" w:rsidRPr="00F22781">
        <w:rPr>
          <w:rFonts w:ascii="Times New Roman" w:hAnsi="Times New Roman"/>
        </w:rPr>
        <w:t>C. Fisher,</w:t>
      </w:r>
      <w:r w:rsidR="00902622" w:rsidRPr="00F22781">
        <w:rPr>
          <w:rFonts w:ascii="Times New Roman" w:hAnsi="Times New Roman"/>
        </w:rPr>
        <w:t xml:space="preserve"> B. Franco,</w:t>
      </w:r>
      <w:r w:rsidR="001E2DF1" w:rsidRPr="00F22781">
        <w:rPr>
          <w:rFonts w:ascii="Times New Roman" w:hAnsi="Times New Roman"/>
        </w:rPr>
        <w:t xml:space="preserve"> </w:t>
      </w:r>
      <w:r w:rsidR="008C63A1" w:rsidRPr="00F22781">
        <w:rPr>
          <w:rFonts w:ascii="Times New Roman" w:hAnsi="Times New Roman"/>
        </w:rPr>
        <w:t>A. Joshi, R. Kamber,  J</w:t>
      </w:r>
      <w:r w:rsidR="00CA13BF" w:rsidRPr="00F22781">
        <w:rPr>
          <w:rFonts w:ascii="Times New Roman" w:hAnsi="Times New Roman"/>
        </w:rPr>
        <w:t xml:space="preserve">. Karsnitz, </w:t>
      </w:r>
      <w:r w:rsidR="001668E2" w:rsidRPr="00F22781">
        <w:rPr>
          <w:rFonts w:ascii="Times New Roman" w:hAnsi="Times New Roman"/>
        </w:rPr>
        <w:t>B. Leake, C. Liebars</w:t>
      </w:r>
      <w:r w:rsidR="00D978CD" w:rsidRPr="00F22781">
        <w:rPr>
          <w:rFonts w:ascii="Times New Roman" w:hAnsi="Times New Roman"/>
        </w:rPr>
        <w:t xml:space="preserve">, </w:t>
      </w:r>
      <w:r w:rsidR="009F0D97" w:rsidRPr="00F22781">
        <w:rPr>
          <w:rFonts w:ascii="Times New Roman" w:hAnsi="Times New Roman"/>
        </w:rPr>
        <w:t xml:space="preserve"> P.McElroy, </w:t>
      </w:r>
      <w:r w:rsidR="005B0705" w:rsidRPr="00F22781">
        <w:rPr>
          <w:rFonts w:ascii="Times New Roman" w:hAnsi="Times New Roman"/>
        </w:rPr>
        <w:t>T. Pavlovsky</w:t>
      </w:r>
      <w:r w:rsidR="00CA13BF" w:rsidRPr="00F22781">
        <w:rPr>
          <w:rFonts w:ascii="Times New Roman" w:hAnsi="Times New Roman"/>
        </w:rPr>
        <w:t xml:space="preserve">,  </w:t>
      </w:r>
      <w:r w:rsidR="00902622" w:rsidRPr="00F22781">
        <w:rPr>
          <w:rFonts w:ascii="Times New Roman" w:hAnsi="Times New Roman"/>
        </w:rPr>
        <w:t xml:space="preserve">M. Pulimood , </w:t>
      </w:r>
      <w:r w:rsidR="00CA13BF" w:rsidRPr="00F22781">
        <w:rPr>
          <w:rFonts w:ascii="Times New Roman" w:hAnsi="Times New Roman"/>
        </w:rPr>
        <w:t xml:space="preserve">S. Shestakow , </w:t>
      </w:r>
      <w:r w:rsidR="001E2DF1" w:rsidRPr="00F22781">
        <w:rPr>
          <w:rFonts w:ascii="Times New Roman" w:hAnsi="Times New Roman"/>
        </w:rPr>
        <w:t>B. Tellis-Tomsky</w:t>
      </w:r>
      <w:r w:rsidRPr="00F22781">
        <w:rPr>
          <w:rFonts w:ascii="Times New Roman" w:hAnsi="Times New Roman"/>
        </w:rPr>
        <w:t xml:space="preserve">. </w:t>
      </w:r>
      <w:r w:rsidR="004346F8" w:rsidRPr="00F22781">
        <w:rPr>
          <w:rFonts w:ascii="Times New Roman" w:hAnsi="Times New Roman"/>
        </w:rPr>
        <w:t xml:space="preserve"> </w:t>
      </w:r>
    </w:p>
    <w:p w:rsidR="00F322B9" w:rsidRPr="00F22781" w:rsidRDefault="00740B4D" w:rsidP="00D3514D">
      <w:pPr>
        <w:spacing w:after="0" w:line="240" w:lineRule="auto"/>
        <w:rPr>
          <w:rFonts w:ascii="Times New Roman" w:hAnsi="Times New Roman"/>
        </w:rPr>
      </w:pPr>
      <w:r w:rsidRPr="00F22781">
        <w:rPr>
          <w:rFonts w:ascii="Times New Roman" w:hAnsi="Times New Roman"/>
        </w:rPr>
        <w:t xml:space="preserve"> </w:t>
      </w:r>
      <w:r w:rsidR="00D3514D" w:rsidRPr="00F22781">
        <w:rPr>
          <w:rFonts w:ascii="Times New Roman" w:hAnsi="Times New Roman"/>
        </w:rPr>
        <w:t xml:space="preserve"> </w:t>
      </w:r>
    </w:p>
    <w:p w:rsidR="003E2203" w:rsidRPr="00F22781" w:rsidRDefault="005B0705" w:rsidP="00853511">
      <w:pPr>
        <w:spacing w:after="0" w:line="240" w:lineRule="auto"/>
        <w:rPr>
          <w:rFonts w:ascii="Times New Roman" w:hAnsi="Times New Roman"/>
          <w:b/>
          <w:u w:val="single"/>
        </w:rPr>
      </w:pPr>
      <w:r w:rsidRPr="00F22781">
        <w:rPr>
          <w:rFonts w:ascii="Times New Roman" w:hAnsi="Times New Roman"/>
          <w:b/>
          <w:u w:val="single"/>
        </w:rPr>
        <w:t>AGENDA  ITEMS</w:t>
      </w:r>
    </w:p>
    <w:p w:rsidR="005B0705" w:rsidRPr="00F22781" w:rsidRDefault="005C5330" w:rsidP="005B0705">
      <w:pPr>
        <w:pStyle w:val="ListParagraph"/>
        <w:numPr>
          <w:ilvl w:val="0"/>
          <w:numId w:val="2"/>
        </w:numPr>
        <w:spacing w:after="0" w:line="240" w:lineRule="auto"/>
        <w:rPr>
          <w:rFonts w:ascii="Times New Roman" w:hAnsi="Times New Roman"/>
          <w:b/>
        </w:rPr>
      </w:pPr>
      <w:r w:rsidRPr="00F22781">
        <w:rPr>
          <w:rFonts w:ascii="Times New Roman" w:hAnsi="Times New Roman"/>
          <w:b/>
        </w:rPr>
        <w:t>Minutes</w:t>
      </w:r>
    </w:p>
    <w:p w:rsidR="001E2DF1" w:rsidRPr="00F22781" w:rsidRDefault="005B0705" w:rsidP="00065E6C">
      <w:pPr>
        <w:spacing w:after="0" w:line="240" w:lineRule="auto"/>
        <w:ind w:left="360"/>
        <w:rPr>
          <w:rFonts w:ascii="Times New Roman" w:hAnsi="Times New Roman"/>
        </w:rPr>
      </w:pPr>
      <w:r w:rsidRPr="00F22781">
        <w:rPr>
          <w:rFonts w:ascii="Times New Roman" w:hAnsi="Times New Roman"/>
        </w:rPr>
        <w:t xml:space="preserve">The </w:t>
      </w:r>
      <w:r w:rsidR="00156000" w:rsidRPr="00F22781">
        <w:rPr>
          <w:rFonts w:ascii="Times New Roman" w:hAnsi="Times New Roman"/>
        </w:rPr>
        <w:t xml:space="preserve">minutes of </w:t>
      </w:r>
      <w:r w:rsidR="005808B8">
        <w:rPr>
          <w:rFonts w:ascii="Times New Roman" w:hAnsi="Times New Roman"/>
        </w:rPr>
        <w:t>February 23, 2011 were not available for review. They will be reviewed at the next meeting.</w:t>
      </w:r>
    </w:p>
    <w:p w:rsidR="001B2BBC" w:rsidRPr="00F22781" w:rsidRDefault="001B2BBC" w:rsidP="00065E6C">
      <w:pPr>
        <w:spacing w:after="0" w:line="240" w:lineRule="auto"/>
        <w:ind w:left="360"/>
        <w:rPr>
          <w:rFonts w:ascii="Times New Roman" w:hAnsi="Times New Roman"/>
        </w:rPr>
      </w:pPr>
    </w:p>
    <w:p w:rsidR="001B2BBC" w:rsidRDefault="00902622" w:rsidP="001B2BBC">
      <w:pPr>
        <w:pStyle w:val="ListParagraph"/>
        <w:numPr>
          <w:ilvl w:val="0"/>
          <w:numId w:val="2"/>
        </w:numPr>
        <w:spacing w:after="0" w:line="240" w:lineRule="auto"/>
        <w:rPr>
          <w:rFonts w:ascii="Times New Roman" w:hAnsi="Times New Roman"/>
          <w:b/>
        </w:rPr>
      </w:pPr>
      <w:r w:rsidRPr="00F22781">
        <w:rPr>
          <w:rFonts w:ascii="Times New Roman" w:hAnsi="Times New Roman"/>
          <w:b/>
        </w:rPr>
        <w:t>Re-</w:t>
      </w:r>
      <w:r w:rsidR="001B2BBC" w:rsidRPr="00F22781">
        <w:rPr>
          <w:rFonts w:ascii="Times New Roman" w:hAnsi="Times New Roman"/>
          <w:b/>
        </w:rPr>
        <w:t xml:space="preserve">Charge on Student Evaluation of Teaching: </w:t>
      </w:r>
      <w:r w:rsidRPr="00F22781">
        <w:rPr>
          <w:rFonts w:ascii="Times New Roman" w:hAnsi="Times New Roman"/>
          <w:b/>
        </w:rPr>
        <w:t>Sub-Committee report</w:t>
      </w:r>
    </w:p>
    <w:p w:rsidR="00F22781" w:rsidRDefault="008A25CC" w:rsidP="00F22781">
      <w:pPr>
        <w:pStyle w:val="ListParagraph"/>
        <w:spacing w:after="0" w:line="240" w:lineRule="auto"/>
        <w:rPr>
          <w:rFonts w:ascii="Times New Roman" w:hAnsi="Times New Roman"/>
        </w:rPr>
      </w:pPr>
      <w:r>
        <w:rPr>
          <w:rFonts w:ascii="Times New Roman" w:hAnsi="Times New Roman"/>
        </w:rPr>
        <w:t xml:space="preserve">The sub-committee reported that its work was again characterized by discussions of recurring questions around the intended use of the instrument, the appropriateness of items, and even validity and reliability of student feedback.  </w:t>
      </w:r>
      <w:r w:rsidR="004B37EC">
        <w:rPr>
          <w:rFonts w:ascii="Times New Roman" w:hAnsi="Times New Roman"/>
        </w:rPr>
        <w:t xml:space="preserve">Kamber added that the work of the sub-committee could be helped by the substantial literature base that speaks to issues related to the legitimacy of student feedback. Tomsky agreed to supply the sub-committee and the other CAP members  with the documents from the work of the 2009 sub-committee that address some of these concerns. </w:t>
      </w:r>
      <w:r>
        <w:rPr>
          <w:rFonts w:ascii="Times New Roman" w:hAnsi="Times New Roman"/>
        </w:rPr>
        <w:t>Additionally, Deb Frank</w:t>
      </w:r>
      <w:r w:rsidR="004B37EC">
        <w:rPr>
          <w:rFonts w:ascii="Times New Roman" w:hAnsi="Times New Roman"/>
        </w:rPr>
        <w:t>, sub-committee chair, will be asked to adjust meeting schedule to facilitate participation of more sub-committee members.</w:t>
      </w:r>
    </w:p>
    <w:p w:rsidR="004B37EC" w:rsidRPr="00F22781" w:rsidRDefault="004B37EC" w:rsidP="00F22781">
      <w:pPr>
        <w:pStyle w:val="ListParagraph"/>
        <w:spacing w:after="0" w:line="240" w:lineRule="auto"/>
        <w:rPr>
          <w:rFonts w:ascii="Times New Roman" w:hAnsi="Times New Roman"/>
        </w:rPr>
      </w:pPr>
    </w:p>
    <w:p w:rsidR="00853511" w:rsidRPr="00F22781" w:rsidRDefault="00882651" w:rsidP="00C25564">
      <w:pPr>
        <w:pStyle w:val="ListParagraph"/>
        <w:numPr>
          <w:ilvl w:val="0"/>
          <w:numId w:val="2"/>
        </w:numPr>
        <w:spacing w:after="0" w:line="240" w:lineRule="auto"/>
        <w:rPr>
          <w:rFonts w:ascii="Times New Roman" w:hAnsi="Times New Roman"/>
          <w:b/>
        </w:rPr>
      </w:pPr>
      <w:r w:rsidRPr="00F22781">
        <w:rPr>
          <w:rFonts w:ascii="Times New Roman" w:hAnsi="Times New Roman"/>
          <w:b/>
        </w:rPr>
        <w:t>Charge on Academic Load</w:t>
      </w:r>
    </w:p>
    <w:p w:rsidR="00853511" w:rsidRPr="00F22781" w:rsidRDefault="00401378" w:rsidP="00076B91">
      <w:pPr>
        <w:pStyle w:val="ListParagraph"/>
        <w:spacing w:after="0" w:line="240" w:lineRule="auto"/>
        <w:rPr>
          <w:rFonts w:ascii="Times New Roman" w:hAnsi="Times New Roman"/>
          <w:b/>
        </w:rPr>
      </w:pPr>
      <w:r>
        <w:rPr>
          <w:rFonts w:ascii="Times New Roman" w:hAnsi="Times New Roman"/>
        </w:rPr>
        <w:t xml:space="preserve">As requested, Kamber prepared a revised </w:t>
      </w:r>
      <w:r w:rsidR="00076B91" w:rsidRPr="00F22781">
        <w:rPr>
          <w:rFonts w:ascii="Times New Roman" w:hAnsi="Times New Roman"/>
        </w:rPr>
        <w:t xml:space="preserve">draft </w:t>
      </w:r>
      <w:r>
        <w:rPr>
          <w:rFonts w:ascii="Times New Roman" w:hAnsi="Times New Roman"/>
        </w:rPr>
        <w:t xml:space="preserve">of the Preliminary Recommendations on Academic Load document. </w:t>
      </w:r>
      <w:r w:rsidR="00076B91" w:rsidRPr="00F22781">
        <w:rPr>
          <w:rFonts w:ascii="Times New Roman" w:hAnsi="Times New Roman"/>
        </w:rPr>
        <w:t xml:space="preserve">CAP </w:t>
      </w:r>
      <w:r>
        <w:rPr>
          <w:rFonts w:ascii="Times New Roman" w:hAnsi="Times New Roman"/>
        </w:rPr>
        <w:t>supported the revised document and approved moving this document forward in the governance process. Liebars agreed to move this document forward and schedule open fora on it.</w:t>
      </w:r>
    </w:p>
    <w:p w:rsidR="00C25564" w:rsidRPr="00F22781" w:rsidRDefault="00C25564" w:rsidP="00076B91">
      <w:pPr>
        <w:pStyle w:val="ListParagraph"/>
        <w:spacing w:after="0" w:line="240" w:lineRule="auto"/>
        <w:rPr>
          <w:rFonts w:ascii="Times New Roman" w:hAnsi="Times New Roman"/>
          <w:b/>
        </w:rPr>
      </w:pPr>
    </w:p>
    <w:p w:rsidR="00853511" w:rsidRPr="00F22781" w:rsidRDefault="00853511" w:rsidP="00853511">
      <w:pPr>
        <w:pStyle w:val="ListParagraph"/>
        <w:numPr>
          <w:ilvl w:val="0"/>
          <w:numId w:val="2"/>
        </w:numPr>
        <w:spacing w:after="0" w:line="240" w:lineRule="auto"/>
        <w:rPr>
          <w:rFonts w:ascii="Times New Roman" w:hAnsi="Times New Roman"/>
          <w:b/>
        </w:rPr>
      </w:pPr>
      <w:r w:rsidRPr="00F22781">
        <w:rPr>
          <w:rFonts w:ascii="Times New Roman" w:hAnsi="Times New Roman"/>
          <w:b/>
        </w:rPr>
        <w:t>Charge on Graduate Program in Women and Gender Studies</w:t>
      </w:r>
    </w:p>
    <w:p w:rsidR="00DC6067" w:rsidRDefault="0067365E" w:rsidP="00DC6067">
      <w:pPr>
        <w:pStyle w:val="ListParagraph"/>
        <w:spacing w:after="0" w:line="240" w:lineRule="auto"/>
        <w:rPr>
          <w:rFonts w:ascii="Times New Roman" w:hAnsi="Times New Roman"/>
        </w:rPr>
      </w:pPr>
      <w:r>
        <w:rPr>
          <w:rFonts w:ascii="Times New Roman" w:hAnsi="Times New Roman"/>
        </w:rPr>
        <w:t>CAP received an expanded/revised proposal</w:t>
      </w:r>
      <w:r w:rsidR="00853511" w:rsidRPr="00F22781">
        <w:rPr>
          <w:rFonts w:ascii="Times New Roman" w:hAnsi="Times New Roman"/>
        </w:rPr>
        <w:t>.</w:t>
      </w:r>
      <w:r>
        <w:rPr>
          <w:rFonts w:ascii="Times New Roman" w:hAnsi="Times New Roman"/>
        </w:rPr>
        <w:t xml:space="preserve"> During the discussion of the revised proposal, CAP raised additional questions including the need for clarification of the potential role of the Graduate Programs Council. CAP requested that Liebars ask Steering about the role of GPC.  Also, CAP expressed the </w:t>
      </w:r>
      <w:r w:rsidR="00153A22">
        <w:rPr>
          <w:rFonts w:ascii="Times New Roman" w:hAnsi="Times New Roman"/>
        </w:rPr>
        <w:t xml:space="preserve">possible </w:t>
      </w:r>
      <w:r>
        <w:rPr>
          <w:rFonts w:ascii="Times New Roman" w:hAnsi="Times New Roman"/>
        </w:rPr>
        <w:t>need to invite a r</w:t>
      </w:r>
      <w:r w:rsidR="00153A22">
        <w:rPr>
          <w:rFonts w:ascii="Times New Roman" w:hAnsi="Times New Roman"/>
        </w:rPr>
        <w:t xml:space="preserve">epresentative from WGS to attend a CAP meeting to respond to any questions that might remain. CAP decided to delay the WGS invitation until Steering clarifies the role of GPC. </w:t>
      </w:r>
    </w:p>
    <w:p w:rsidR="00DC6067" w:rsidRDefault="00DC6067" w:rsidP="00DC6067">
      <w:pPr>
        <w:pStyle w:val="ListParagraph"/>
        <w:spacing w:after="0" w:line="240" w:lineRule="auto"/>
        <w:ind w:left="0"/>
        <w:rPr>
          <w:rFonts w:ascii="Times New Roman" w:hAnsi="Times New Roman"/>
        </w:rPr>
      </w:pPr>
    </w:p>
    <w:p w:rsidR="00172959" w:rsidRDefault="00172959" w:rsidP="00172959">
      <w:pPr>
        <w:pStyle w:val="ListParagraph"/>
        <w:numPr>
          <w:ilvl w:val="0"/>
          <w:numId w:val="2"/>
        </w:numPr>
        <w:spacing w:after="0" w:line="240" w:lineRule="auto"/>
        <w:rPr>
          <w:rFonts w:ascii="Times New Roman" w:hAnsi="Times New Roman"/>
          <w:b/>
        </w:rPr>
      </w:pPr>
      <w:r w:rsidRPr="00172959">
        <w:rPr>
          <w:rFonts w:ascii="Times New Roman" w:hAnsi="Times New Roman"/>
          <w:b/>
        </w:rPr>
        <w:t>Charge on Repeating Courses</w:t>
      </w:r>
    </w:p>
    <w:p w:rsidR="005808B8" w:rsidRPr="005808B8" w:rsidRDefault="00153A22" w:rsidP="005808B8">
      <w:pPr>
        <w:pStyle w:val="ListParagraph"/>
        <w:spacing w:after="0" w:line="240" w:lineRule="auto"/>
        <w:rPr>
          <w:rFonts w:ascii="Times New Roman" w:hAnsi="Times New Roman"/>
          <w:b/>
        </w:rPr>
      </w:pPr>
      <w:r>
        <w:rPr>
          <w:rFonts w:ascii="Times New Roman" w:hAnsi="Times New Roman"/>
        </w:rPr>
        <w:t xml:space="preserve">At the request of CAP, </w:t>
      </w:r>
      <w:r w:rsidR="00172959">
        <w:rPr>
          <w:rFonts w:ascii="Times New Roman" w:hAnsi="Times New Roman"/>
        </w:rPr>
        <w:t xml:space="preserve">Cooper provided </w:t>
      </w:r>
      <w:r>
        <w:rPr>
          <w:rFonts w:ascii="Times New Roman" w:hAnsi="Times New Roman"/>
        </w:rPr>
        <w:t xml:space="preserve">additional </w:t>
      </w:r>
      <w:r w:rsidR="00473851">
        <w:rPr>
          <w:rFonts w:ascii="Times New Roman" w:hAnsi="Times New Roman"/>
        </w:rPr>
        <w:t xml:space="preserve">data on </w:t>
      </w:r>
      <w:r>
        <w:rPr>
          <w:rFonts w:ascii="Times New Roman" w:hAnsi="Times New Roman"/>
        </w:rPr>
        <w:t>course repetitions</w:t>
      </w:r>
      <w:r w:rsidR="00473851">
        <w:rPr>
          <w:rFonts w:ascii="Times New Roman" w:hAnsi="Times New Roman"/>
        </w:rPr>
        <w:t>. Review of the data led CAP to conclude that the current policy seems to be working as evidenced by the dearth of apparent abuses of the policy as it exists. Although CAP expressed interest in securing empirical evidence that supports the EOF issues raised by Dean Rifkin in his memo to Steering, CAP requested that Liebars generate a draft of a Preliminary Recommendations document in support of the current policy on repeating courses. Cooper stated that he would attempt to secure data related to Dean Rifkin’</w:t>
      </w:r>
      <w:r w:rsidR="00401378">
        <w:rPr>
          <w:rFonts w:ascii="Times New Roman" w:hAnsi="Times New Roman"/>
        </w:rPr>
        <w:t>s comments about abuses of the policy to avoid assigning failing grades to EOF students in summer courses.</w:t>
      </w:r>
    </w:p>
    <w:p w:rsidR="005808B8" w:rsidRPr="005808B8" w:rsidRDefault="005808B8" w:rsidP="005808B8">
      <w:pPr>
        <w:pStyle w:val="ListParagraph"/>
        <w:spacing w:after="0" w:line="240" w:lineRule="auto"/>
        <w:rPr>
          <w:rFonts w:ascii="Times New Roman" w:hAnsi="Times New Roman"/>
          <w:b/>
        </w:rPr>
      </w:pPr>
    </w:p>
    <w:p w:rsidR="005808B8" w:rsidRDefault="005808B8" w:rsidP="005808B8">
      <w:pPr>
        <w:pStyle w:val="ListParagraph"/>
        <w:numPr>
          <w:ilvl w:val="0"/>
          <w:numId w:val="2"/>
        </w:numPr>
        <w:spacing w:after="0" w:line="240" w:lineRule="auto"/>
        <w:rPr>
          <w:rFonts w:ascii="Times New Roman" w:hAnsi="Times New Roman"/>
          <w:b/>
        </w:rPr>
      </w:pPr>
      <w:r w:rsidRPr="00F22781">
        <w:rPr>
          <w:rFonts w:ascii="Times New Roman" w:hAnsi="Times New Roman"/>
          <w:b/>
        </w:rPr>
        <w:t>New Charge on Course Withdrawal Policy</w:t>
      </w:r>
    </w:p>
    <w:p w:rsidR="004B37EC" w:rsidRPr="004B37EC" w:rsidRDefault="00244A73" w:rsidP="004B37EC">
      <w:pPr>
        <w:pStyle w:val="ListParagraph"/>
        <w:spacing w:after="0" w:line="240" w:lineRule="auto"/>
        <w:rPr>
          <w:rFonts w:ascii="Times New Roman" w:hAnsi="Times New Roman"/>
        </w:rPr>
      </w:pPr>
      <w:r>
        <w:rPr>
          <w:rFonts w:ascii="Times New Roman" w:hAnsi="Times New Roman"/>
        </w:rPr>
        <w:t>Due to time limitations, this dialogue was very brief. However, Cooper provided data to support the initial CAP discussion of this charge and CAP cited the potential student advisement value of the data on withdrawals.</w:t>
      </w:r>
    </w:p>
    <w:p w:rsidR="00853511" w:rsidRPr="00F22781" w:rsidRDefault="00853511" w:rsidP="00244A73">
      <w:pPr>
        <w:pStyle w:val="ListParagraph"/>
        <w:spacing w:after="0" w:line="240" w:lineRule="auto"/>
        <w:ind w:left="0"/>
        <w:rPr>
          <w:rFonts w:ascii="Times New Roman" w:hAnsi="Times New Roman"/>
          <w:b/>
        </w:rPr>
      </w:pPr>
    </w:p>
    <w:p w:rsidR="005808B8" w:rsidRPr="005808B8" w:rsidRDefault="00853511" w:rsidP="00853511">
      <w:pPr>
        <w:pStyle w:val="ListParagraph"/>
        <w:numPr>
          <w:ilvl w:val="0"/>
          <w:numId w:val="2"/>
        </w:numPr>
        <w:spacing w:after="0" w:line="240" w:lineRule="auto"/>
        <w:rPr>
          <w:rFonts w:ascii="Times New Roman" w:hAnsi="Times New Roman"/>
        </w:rPr>
      </w:pPr>
      <w:r w:rsidRPr="005808B8">
        <w:rPr>
          <w:rFonts w:ascii="Times New Roman" w:hAnsi="Times New Roman"/>
          <w:b/>
        </w:rPr>
        <w:t>New Charge on Academic Integrity</w:t>
      </w:r>
      <w:r w:rsidR="00D2124C" w:rsidRPr="005808B8">
        <w:rPr>
          <w:rFonts w:ascii="Times New Roman" w:hAnsi="Times New Roman"/>
          <w:b/>
        </w:rPr>
        <w:t>; New Charg</w:t>
      </w:r>
      <w:r w:rsidR="00A80142" w:rsidRPr="005808B8">
        <w:rPr>
          <w:rFonts w:ascii="Times New Roman" w:hAnsi="Times New Roman"/>
          <w:b/>
        </w:rPr>
        <w:t xml:space="preserve">e on Academic Dismissal Policy; </w:t>
      </w:r>
      <w:r w:rsidR="005808B8">
        <w:rPr>
          <w:rFonts w:ascii="Times New Roman" w:hAnsi="Times New Roman"/>
          <w:b/>
        </w:rPr>
        <w:t>New Charge on International Business Program Changes; New Charge on Russian Studies Minor; New Charge on Absence and Attendance Policies</w:t>
      </w:r>
    </w:p>
    <w:p w:rsidR="00853511" w:rsidRPr="005808B8" w:rsidRDefault="00D2124C" w:rsidP="005808B8">
      <w:pPr>
        <w:pStyle w:val="ListParagraph"/>
        <w:spacing w:after="0" w:line="240" w:lineRule="auto"/>
        <w:rPr>
          <w:rFonts w:ascii="Times New Roman" w:hAnsi="Times New Roman"/>
        </w:rPr>
      </w:pPr>
      <w:r w:rsidRPr="005808B8">
        <w:rPr>
          <w:rFonts w:ascii="Times New Roman" w:hAnsi="Times New Roman"/>
          <w:b/>
        </w:rPr>
        <w:t xml:space="preserve"> </w:t>
      </w:r>
      <w:r w:rsidRPr="005808B8">
        <w:rPr>
          <w:rFonts w:ascii="Times New Roman" w:hAnsi="Times New Roman"/>
        </w:rPr>
        <w:t>Due to time limitations, the</w:t>
      </w:r>
      <w:r w:rsidR="00853511" w:rsidRPr="005808B8">
        <w:rPr>
          <w:rFonts w:ascii="Times New Roman" w:hAnsi="Times New Roman"/>
        </w:rPr>
        <w:t>s</w:t>
      </w:r>
      <w:r w:rsidRPr="005808B8">
        <w:rPr>
          <w:rFonts w:ascii="Times New Roman" w:hAnsi="Times New Roman"/>
        </w:rPr>
        <w:t>e</w:t>
      </w:r>
      <w:r w:rsidR="00853511" w:rsidRPr="005808B8">
        <w:rPr>
          <w:rFonts w:ascii="Times New Roman" w:hAnsi="Times New Roman"/>
        </w:rPr>
        <w:t xml:space="preserve"> item</w:t>
      </w:r>
      <w:r w:rsidRPr="005808B8">
        <w:rPr>
          <w:rFonts w:ascii="Times New Roman" w:hAnsi="Times New Roman"/>
        </w:rPr>
        <w:t>s were</w:t>
      </w:r>
      <w:r w:rsidR="00853511" w:rsidRPr="005808B8">
        <w:rPr>
          <w:rFonts w:ascii="Times New Roman" w:hAnsi="Times New Roman"/>
        </w:rPr>
        <w:t xml:space="preserve"> not discuss</w:t>
      </w:r>
      <w:r w:rsidRPr="005808B8">
        <w:rPr>
          <w:rFonts w:ascii="Times New Roman" w:hAnsi="Times New Roman"/>
        </w:rPr>
        <w:t>ed.  They</w:t>
      </w:r>
      <w:r w:rsidR="00853511" w:rsidRPr="005808B8">
        <w:rPr>
          <w:rFonts w:ascii="Times New Roman" w:hAnsi="Times New Roman"/>
        </w:rPr>
        <w:t xml:space="preserve"> will be on the agenda for the next meeting.</w:t>
      </w:r>
    </w:p>
    <w:p w:rsidR="007A3CD2" w:rsidRDefault="007A3CD2" w:rsidP="00853511">
      <w:pPr>
        <w:pStyle w:val="ListParagraph"/>
        <w:spacing w:after="0" w:line="240" w:lineRule="auto"/>
        <w:ind w:left="0"/>
        <w:jc w:val="center"/>
        <w:rPr>
          <w:rFonts w:ascii="Times New Roman" w:hAnsi="Times New Roman"/>
          <w:b/>
        </w:rPr>
      </w:pPr>
    </w:p>
    <w:p w:rsidR="007A3CD2" w:rsidRDefault="007A3CD2" w:rsidP="00853511">
      <w:pPr>
        <w:pStyle w:val="ListParagraph"/>
        <w:spacing w:after="0" w:line="240" w:lineRule="auto"/>
        <w:ind w:left="0"/>
        <w:jc w:val="center"/>
        <w:rPr>
          <w:rFonts w:ascii="Times New Roman" w:hAnsi="Times New Roman"/>
          <w:b/>
        </w:rPr>
      </w:pPr>
    </w:p>
    <w:p w:rsidR="00F37233" w:rsidRPr="00F22781" w:rsidRDefault="001B2BBC" w:rsidP="00853511">
      <w:pPr>
        <w:pStyle w:val="ListParagraph"/>
        <w:spacing w:after="0" w:line="240" w:lineRule="auto"/>
        <w:ind w:left="0"/>
        <w:jc w:val="center"/>
        <w:rPr>
          <w:rFonts w:ascii="Times New Roman" w:hAnsi="Times New Roman"/>
          <w:b/>
        </w:rPr>
      </w:pPr>
      <w:r w:rsidRPr="00F22781">
        <w:rPr>
          <w:rFonts w:ascii="Times New Roman" w:hAnsi="Times New Roman"/>
          <w:b/>
        </w:rPr>
        <w:t>Meeting Adjourned:  2:5</w:t>
      </w:r>
      <w:r w:rsidR="00DC6067">
        <w:rPr>
          <w:rFonts w:ascii="Times New Roman" w:hAnsi="Times New Roman"/>
          <w:b/>
        </w:rPr>
        <w:t>5</w:t>
      </w:r>
      <w:r w:rsidR="00B33698" w:rsidRPr="00F22781">
        <w:rPr>
          <w:rFonts w:ascii="Times New Roman" w:hAnsi="Times New Roman"/>
          <w:b/>
        </w:rPr>
        <w:t xml:space="preserve"> </w:t>
      </w:r>
      <w:r w:rsidR="005B0705" w:rsidRPr="00F22781">
        <w:rPr>
          <w:rFonts w:ascii="Times New Roman" w:hAnsi="Times New Roman"/>
          <w:b/>
        </w:rPr>
        <w:t>PM</w:t>
      </w:r>
    </w:p>
    <w:sectPr w:rsidR="00F37233" w:rsidRPr="00F22781" w:rsidSect="007A3CD2">
      <w:pgSz w:w="12240" w:h="15840"/>
      <w:pgMar w:top="864" w:right="1008"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A7B56"/>
    <w:multiLevelType w:val="hybridMultilevel"/>
    <w:tmpl w:val="7898FBEC"/>
    <w:lvl w:ilvl="0" w:tplc="CBD07BD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32666A"/>
    <w:multiLevelType w:val="hybridMultilevel"/>
    <w:tmpl w:val="BBA67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AC7AF4"/>
    <w:multiLevelType w:val="hybridMultilevel"/>
    <w:tmpl w:val="67628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651800"/>
    <w:multiLevelType w:val="hybridMultilevel"/>
    <w:tmpl w:val="DD386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E03C3F"/>
    <w:multiLevelType w:val="hybridMultilevel"/>
    <w:tmpl w:val="119AA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F82D79"/>
    <w:multiLevelType w:val="hybridMultilevel"/>
    <w:tmpl w:val="87764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67D6D26"/>
    <w:multiLevelType w:val="hybridMultilevel"/>
    <w:tmpl w:val="DDACBD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173CA7"/>
    <w:multiLevelType w:val="hybridMultilevel"/>
    <w:tmpl w:val="6D863E9E"/>
    <w:lvl w:ilvl="0" w:tplc="7C02E3BC">
      <w:start w:val="1"/>
      <w:numFmt w:val="decimal"/>
      <w:lvlText w:val="%1."/>
      <w:lvlJc w:val="left"/>
      <w:pPr>
        <w:ind w:left="720" w:hanging="360"/>
      </w:pPr>
      <w:rPr>
        <w:rFonts w:hint="default"/>
        <w:b/>
        <w:i w:val="0"/>
      </w:rPr>
    </w:lvl>
    <w:lvl w:ilvl="1" w:tplc="8894402E">
      <w:start w:val="1"/>
      <w:numFmt w:val="lowerLetter"/>
      <w:lvlText w:val="%2."/>
      <w:lvlJc w:val="left"/>
      <w:pPr>
        <w:ind w:left="1530" w:hanging="360"/>
      </w:pPr>
      <w:rPr>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532599"/>
    <w:multiLevelType w:val="hybridMultilevel"/>
    <w:tmpl w:val="EDF688B6"/>
    <w:lvl w:ilvl="0" w:tplc="DF2E75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CB5B76"/>
    <w:multiLevelType w:val="hybridMultilevel"/>
    <w:tmpl w:val="185AA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8"/>
  </w:num>
  <w:num w:numId="4">
    <w:abstractNumId w:val="2"/>
  </w:num>
  <w:num w:numId="5">
    <w:abstractNumId w:val="5"/>
  </w:num>
  <w:num w:numId="6">
    <w:abstractNumId w:val="4"/>
  </w:num>
  <w:num w:numId="7">
    <w:abstractNumId w:val="6"/>
  </w:num>
  <w:num w:numId="8">
    <w:abstractNumId w:val="9"/>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7618"/>
    <w:rsid w:val="00020763"/>
    <w:rsid w:val="000223D3"/>
    <w:rsid w:val="00025D84"/>
    <w:rsid w:val="00026165"/>
    <w:rsid w:val="000479A9"/>
    <w:rsid w:val="0005440B"/>
    <w:rsid w:val="00060BB0"/>
    <w:rsid w:val="00065E6C"/>
    <w:rsid w:val="00076B91"/>
    <w:rsid w:val="0008370B"/>
    <w:rsid w:val="000A4D53"/>
    <w:rsid w:val="000B75BB"/>
    <w:rsid w:val="000C01BA"/>
    <w:rsid w:val="000C3E5F"/>
    <w:rsid w:val="000E0162"/>
    <w:rsid w:val="000F6845"/>
    <w:rsid w:val="00111825"/>
    <w:rsid w:val="00132066"/>
    <w:rsid w:val="0013577C"/>
    <w:rsid w:val="00153A22"/>
    <w:rsid w:val="00156000"/>
    <w:rsid w:val="001560CD"/>
    <w:rsid w:val="001668E2"/>
    <w:rsid w:val="00172959"/>
    <w:rsid w:val="0018552B"/>
    <w:rsid w:val="001902A5"/>
    <w:rsid w:val="00190821"/>
    <w:rsid w:val="00191ADA"/>
    <w:rsid w:val="001B2BBC"/>
    <w:rsid w:val="001B7448"/>
    <w:rsid w:val="001C0EC6"/>
    <w:rsid w:val="001D52B2"/>
    <w:rsid w:val="001E2DF1"/>
    <w:rsid w:val="001E67E6"/>
    <w:rsid w:val="00232F92"/>
    <w:rsid w:val="00233210"/>
    <w:rsid w:val="00240CCB"/>
    <w:rsid w:val="00243BDA"/>
    <w:rsid w:val="00244A73"/>
    <w:rsid w:val="002546F2"/>
    <w:rsid w:val="002549DA"/>
    <w:rsid w:val="00262CB9"/>
    <w:rsid w:val="002648FB"/>
    <w:rsid w:val="00281418"/>
    <w:rsid w:val="00292CE4"/>
    <w:rsid w:val="002A692C"/>
    <w:rsid w:val="002B114A"/>
    <w:rsid w:val="002C57B4"/>
    <w:rsid w:val="002C7AD4"/>
    <w:rsid w:val="002F649A"/>
    <w:rsid w:val="00304B21"/>
    <w:rsid w:val="00312647"/>
    <w:rsid w:val="00317338"/>
    <w:rsid w:val="00354934"/>
    <w:rsid w:val="003679D2"/>
    <w:rsid w:val="00393D06"/>
    <w:rsid w:val="003C208F"/>
    <w:rsid w:val="003D3A89"/>
    <w:rsid w:val="003E2203"/>
    <w:rsid w:val="003E2F62"/>
    <w:rsid w:val="00400882"/>
    <w:rsid w:val="00401378"/>
    <w:rsid w:val="00426CD1"/>
    <w:rsid w:val="004346F8"/>
    <w:rsid w:val="004373BA"/>
    <w:rsid w:val="004519D7"/>
    <w:rsid w:val="004536FA"/>
    <w:rsid w:val="00455422"/>
    <w:rsid w:val="00473851"/>
    <w:rsid w:val="004A424D"/>
    <w:rsid w:val="004B37EC"/>
    <w:rsid w:val="004B4D38"/>
    <w:rsid w:val="004D084A"/>
    <w:rsid w:val="004F563C"/>
    <w:rsid w:val="0050312D"/>
    <w:rsid w:val="00506BFA"/>
    <w:rsid w:val="0051552C"/>
    <w:rsid w:val="005238A5"/>
    <w:rsid w:val="00533386"/>
    <w:rsid w:val="00541F15"/>
    <w:rsid w:val="0054373F"/>
    <w:rsid w:val="005633EF"/>
    <w:rsid w:val="0056528A"/>
    <w:rsid w:val="005808B8"/>
    <w:rsid w:val="005B0705"/>
    <w:rsid w:val="005B3AF7"/>
    <w:rsid w:val="005C5330"/>
    <w:rsid w:val="005C6F3E"/>
    <w:rsid w:val="005C730E"/>
    <w:rsid w:val="006014B8"/>
    <w:rsid w:val="00663082"/>
    <w:rsid w:val="0067365E"/>
    <w:rsid w:val="006B47D5"/>
    <w:rsid w:val="006C53D5"/>
    <w:rsid w:val="006E2C29"/>
    <w:rsid w:val="007111DA"/>
    <w:rsid w:val="00714414"/>
    <w:rsid w:val="00715D0E"/>
    <w:rsid w:val="00740B4D"/>
    <w:rsid w:val="0074445E"/>
    <w:rsid w:val="00746A78"/>
    <w:rsid w:val="00760098"/>
    <w:rsid w:val="007629EC"/>
    <w:rsid w:val="007901CB"/>
    <w:rsid w:val="007A1DFE"/>
    <w:rsid w:val="007A3CD2"/>
    <w:rsid w:val="007E1BC4"/>
    <w:rsid w:val="008119CC"/>
    <w:rsid w:val="00826B73"/>
    <w:rsid w:val="00843C87"/>
    <w:rsid w:val="00850CF9"/>
    <w:rsid w:val="00853511"/>
    <w:rsid w:val="00881204"/>
    <w:rsid w:val="00882651"/>
    <w:rsid w:val="008A025D"/>
    <w:rsid w:val="008A11AD"/>
    <w:rsid w:val="008A25CC"/>
    <w:rsid w:val="008A3873"/>
    <w:rsid w:val="008A64FF"/>
    <w:rsid w:val="008B5240"/>
    <w:rsid w:val="008C63A1"/>
    <w:rsid w:val="008D5892"/>
    <w:rsid w:val="008E1EFB"/>
    <w:rsid w:val="008E2D00"/>
    <w:rsid w:val="008E5820"/>
    <w:rsid w:val="00902622"/>
    <w:rsid w:val="00911D05"/>
    <w:rsid w:val="00915BA8"/>
    <w:rsid w:val="00933BF0"/>
    <w:rsid w:val="009439EB"/>
    <w:rsid w:val="0097282A"/>
    <w:rsid w:val="00997AE0"/>
    <w:rsid w:val="009A7278"/>
    <w:rsid w:val="009B7AA1"/>
    <w:rsid w:val="009D385F"/>
    <w:rsid w:val="009F0D97"/>
    <w:rsid w:val="009F4AD4"/>
    <w:rsid w:val="00A05340"/>
    <w:rsid w:val="00A1687B"/>
    <w:rsid w:val="00A35A98"/>
    <w:rsid w:val="00A5382C"/>
    <w:rsid w:val="00A60806"/>
    <w:rsid w:val="00A61420"/>
    <w:rsid w:val="00A61BA2"/>
    <w:rsid w:val="00A62BA2"/>
    <w:rsid w:val="00A70299"/>
    <w:rsid w:val="00A80142"/>
    <w:rsid w:val="00A90B69"/>
    <w:rsid w:val="00A9227D"/>
    <w:rsid w:val="00A9426A"/>
    <w:rsid w:val="00A97432"/>
    <w:rsid w:val="00AA2FFF"/>
    <w:rsid w:val="00AB0674"/>
    <w:rsid w:val="00AC6707"/>
    <w:rsid w:val="00B14699"/>
    <w:rsid w:val="00B33698"/>
    <w:rsid w:val="00B342F2"/>
    <w:rsid w:val="00B37E9F"/>
    <w:rsid w:val="00B64828"/>
    <w:rsid w:val="00B7390A"/>
    <w:rsid w:val="00B85062"/>
    <w:rsid w:val="00BA413C"/>
    <w:rsid w:val="00BB11A6"/>
    <w:rsid w:val="00C15FD8"/>
    <w:rsid w:val="00C23A5E"/>
    <w:rsid w:val="00C25564"/>
    <w:rsid w:val="00C27F5B"/>
    <w:rsid w:val="00C61A73"/>
    <w:rsid w:val="00C64CB6"/>
    <w:rsid w:val="00C75077"/>
    <w:rsid w:val="00C8601E"/>
    <w:rsid w:val="00CA13BF"/>
    <w:rsid w:val="00CA2DB3"/>
    <w:rsid w:val="00CB6E17"/>
    <w:rsid w:val="00D06301"/>
    <w:rsid w:val="00D2124C"/>
    <w:rsid w:val="00D338B0"/>
    <w:rsid w:val="00D3514D"/>
    <w:rsid w:val="00D71829"/>
    <w:rsid w:val="00D73F0E"/>
    <w:rsid w:val="00D75BA0"/>
    <w:rsid w:val="00D9683E"/>
    <w:rsid w:val="00D978CD"/>
    <w:rsid w:val="00DA4FBC"/>
    <w:rsid w:val="00DB4224"/>
    <w:rsid w:val="00DC01EF"/>
    <w:rsid w:val="00DC1D20"/>
    <w:rsid w:val="00DC6067"/>
    <w:rsid w:val="00DE413C"/>
    <w:rsid w:val="00DF165B"/>
    <w:rsid w:val="00E10757"/>
    <w:rsid w:val="00E175CC"/>
    <w:rsid w:val="00E3006B"/>
    <w:rsid w:val="00E36CC6"/>
    <w:rsid w:val="00E37618"/>
    <w:rsid w:val="00E57975"/>
    <w:rsid w:val="00E64A0D"/>
    <w:rsid w:val="00E64EA3"/>
    <w:rsid w:val="00E74930"/>
    <w:rsid w:val="00E750E5"/>
    <w:rsid w:val="00E8776D"/>
    <w:rsid w:val="00EB1219"/>
    <w:rsid w:val="00EB623E"/>
    <w:rsid w:val="00EE2B05"/>
    <w:rsid w:val="00F030A0"/>
    <w:rsid w:val="00F22781"/>
    <w:rsid w:val="00F322B9"/>
    <w:rsid w:val="00F37233"/>
    <w:rsid w:val="00F47965"/>
    <w:rsid w:val="00F73DA6"/>
    <w:rsid w:val="00F73DAD"/>
    <w:rsid w:val="00FB1451"/>
    <w:rsid w:val="00FF19D5"/>
    <w:rsid w:val="00FF46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2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219"/>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TCNJ IT</dc:creator>
  <cp:keywords/>
  <dc:description/>
  <cp:lastModifiedBy>Information Technology</cp:lastModifiedBy>
  <cp:revision>2</cp:revision>
  <cp:lastPrinted>2010-12-08T17:28:00Z</cp:lastPrinted>
  <dcterms:created xsi:type="dcterms:W3CDTF">2011-04-21T15:47:00Z</dcterms:created>
  <dcterms:modified xsi:type="dcterms:W3CDTF">2011-04-21T15:47:00Z</dcterms:modified>
</cp:coreProperties>
</file>