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DF" w:rsidRDefault="00516710">
      <w:pPr>
        <w:pStyle w:val="Heading1"/>
      </w:pPr>
      <w:bookmarkStart w:id="0" w:name="_GoBack"/>
      <w:bookmarkEnd w:id="0"/>
      <w:r>
        <w:t>CSCC Minutes</w:t>
      </w:r>
    </w:p>
    <w:p w:rsidR="00E379DF" w:rsidRDefault="005167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 2017</w:t>
      </w:r>
    </w:p>
    <w:p w:rsidR="00E379DF" w:rsidRDefault="00E379DF">
      <w:pPr>
        <w:spacing w:after="0" w:line="240" w:lineRule="auto"/>
        <w:rPr>
          <w:rFonts w:ascii="Times New Roman" w:eastAsia="Times New Roman" w:hAnsi="Times New Roman" w:cs="Times New Roman"/>
          <w:b/>
          <w:sz w:val="24"/>
          <w:szCs w:val="24"/>
        </w:rPr>
      </w:pPr>
    </w:p>
    <w:p w:rsidR="00E379DF" w:rsidRDefault="005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w:t>
      </w:r>
      <w:r>
        <w:rPr>
          <w:rFonts w:ascii="Times New Roman" w:eastAsia="Times New Roman" w:hAnsi="Times New Roman" w:cs="Times New Roman"/>
          <w:sz w:val="24"/>
          <w:szCs w:val="24"/>
        </w:rPr>
        <w:t>:  Erin Ackerman, Robert (“Bobby”) Bargna, Jennifer Frascella, Margaret Martinetti, Jennifer O’Neill, Gregory Pogue, Monisha Pulimood, Nino Scarpati, Jim (“Spence”) Spencer, Su Van Der Sandt, Colleen Schmidt, Glenn Steinberg</w:t>
      </w:r>
    </w:p>
    <w:p w:rsidR="00E379DF" w:rsidRDefault="005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Sabrina Mazahre, Jamal Johnson</w:t>
      </w:r>
    </w:p>
    <w:p w:rsidR="00E379DF" w:rsidRDefault="005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Excused</w:t>
      </w:r>
      <w:r>
        <w:rPr>
          <w:rFonts w:ascii="Times New Roman" w:eastAsia="Times New Roman" w:hAnsi="Times New Roman" w:cs="Times New Roman"/>
          <w:sz w:val="24"/>
          <w:szCs w:val="24"/>
        </w:rPr>
        <w:t>:  Jordan Draper, Michelle Woo</w:t>
      </w:r>
    </w:p>
    <w:p w:rsidR="00E379DF" w:rsidRDefault="00E379DF">
      <w:pPr>
        <w:spacing w:after="0" w:line="240" w:lineRule="auto"/>
        <w:rPr>
          <w:rFonts w:ascii="Times New Roman" w:eastAsia="Times New Roman" w:hAnsi="Times New Roman" w:cs="Times New Roman"/>
          <w:sz w:val="24"/>
          <w:szCs w:val="24"/>
        </w:rPr>
      </w:pPr>
    </w:p>
    <w:p w:rsidR="00E379DF" w:rsidRDefault="005167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meeting began at 1:35pm.</w:t>
      </w:r>
      <w:r>
        <w:rPr>
          <w:rFonts w:ascii="Times New Roman" w:eastAsia="Times New Roman" w:hAnsi="Times New Roman" w:cs="Times New Roman"/>
          <w:b/>
          <w:sz w:val="24"/>
          <w:szCs w:val="24"/>
        </w:rPr>
        <w:br/>
      </w:r>
    </w:p>
    <w:p w:rsidR="00E379DF" w:rsidRDefault="0051671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began by reorganizing the committee’s “</w:t>
      </w:r>
      <w:r>
        <w:rPr>
          <w:rFonts w:ascii="Times New Roman" w:eastAsia="Times New Roman" w:hAnsi="Times New Roman" w:cs="Times New Roman"/>
          <w:b/>
          <w:sz w:val="24"/>
          <w:szCs w:val="24"/>
        </w:rPr>
        <w:t>Team Drive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E379DF" w:rsidRDefault="0051671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approved the </w:t>
      </w:r>
      <w:r>
        <w:rPr>
          <w:rFonts w:ascii="Times New Roman" w:eastAsia="Times New Roman" w:hAnsi="Times New Roman" w:cs="Times New Roman"/>
          <w:b/>
          <w:sz w:val="24"/>
          <w:szCs w:val="24"/>
        </w:rPr>
        <w:t>minutes</w:t>
      </w:r>
      <w:r>
        <w:rPr>
          <w:rFonts w:ascii="Times New Roman" w:eastAsia="Times New Roman" w:hAnsi="Times New Roman" w:cs="Times New Roman"/>
          <w:sz w:val="24"/>
          <w:szCs w:val="24"/>
        </w:rPr>
        <w:t xml:space="preserve"> from October 11, 2017 (with one correction).</w:t>
      </w:r>
      <w:r>
        <w:rPr>
          <w:rFonts w:ascii="Times New Roman" w:eastAsia="Times New Roman" w:hAnsi="Times New Roman" w:cs="Times New Roman"/>
          <w:sz w:val="24"/>
          <w:szCs w:val="24"/>
        </w:rPr>
        <w:br/>
      </w:r>
    </w:p>
    <w:p w:rsidR="00E379DF" w:rsidRDefault="0051671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subcommittee on the </w:t>
      </w:r>
      <w:r>
        <w:rPr>
          <w:rFonts w:ascii="Times New Roman" w:eastAsia="Times New Roman" w:hAnsi="Times New Roman" w:cs="Times New Roman"/>
          <w:b/>
          <w:sz w:val="24"/>
          <w:szCs w:val="24"/>
        </w:rPr>
        <w:t>Student Travel Policy</w:t>
      </w:r>
      <w:r>
        <w:rPr>
          <w:rFonts w:ascii="Times New Roman" w:eastAsia="Times New Roman" w:hAnsi="Times New Roman" w:cs="Times New Roman"/>
          <w:sz w:val="24"/>
          <w:szCs w:val="24"/>
        </w:rPr>
        <w:t xml:space="preserve"> gave a brief update.</w:t>
      </w:r>
      <w:r>
        <w:rPr>
          <w:rFonts w:ascii="Times New Roman" w:eastAsia="Times New Roman" w:hAnsi="Times New Roman" w:cs="Times New Roman"/>
          <w:sz w:val="24"/>
          <w:szCs w:val="24"/>
        </w:rPr>
        <w:br/>
        <w:t>ACTION ITEM:  The subcommittee would like an electronic copy of the draft flowchart that Gary Miller shared with the committee last year.</w:t>
      </w:r>
      <w:r>
        <w:rPr>
          <w:rFonts w:ascii="Times New Roman" w:eastAsia="Times New Roman" w:hAnsi="Times New Roman" w:cs="Times New Roman"/>
          <w:sz w:val="24"/>
          <w:szCs w:val="24"/>
        </w:rPr>
        <w:br/>
      </w:r>
    </w:p>
    <w:p w:rsidR="00E379DF" w:rsidRDefault="0051671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is waiting on the General Counsel’s feedback on the </w:t>
      </w:r>
      <w:r>
        <w:rPr>
          <w:rFonts w:ascii="Times New Roman" w:eastAsia="Times New Roman" w:hAnsi="Times New Roman" w:cs="Times New Roman"/>
          <w:b/>
          <w:sz w:val="24"/>
          <w:szCs w:val="24"/>
        </w:rPr>
        <w:t>Involuntary Health or Safety Withdrawal Policy</w:t>
      </w:r>
      <w:r>
        <w:rPr>
          <w:rFonts w:ascii="Times New Roman" w:eastAsia="Times New Roman" w:hAnsi="Times New Roman" w:cs="Times New Roman"/>
          <w:sz w:val="24"/>
          <w:szCs w:val="24"/>
        </w:rPr>
        <w:t>.  Margaret has requested time on the Faculty Senate’s agenda for faculty testimony on November 15.  We are already on the agenda of the November 15 Staff Senate meeting.  Margaret will contact Student Government about getting on their agenda.</w:t>
      </w:r>
      <w:r>
        <w:rPr>
          <w:rFonts w:ascii="Times New Roman" w:eastAsia="Times New Roman" w:hAnsi="Times New Roman" w:cs="Times New Roman"/>
          <w:sz w:val="24"/>
          <w:szCs w:val="24"/>
        </w:rPr>
        <w:br/>
      </w:r>
    </w:p>
    <w:p w:rsidR="00E379DF" w:rsidRDefault="00516710">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subcommittee on the </w:t>
      </w:r>
      <w:r>
        <w:rPr>
          <w:rFonts w:ascii="Times New Roman" w:eastAsia="Times New Roman" w:hAnsi="Times New Roman" w:cs="Times New Roman"/>
          <w:b/>
          <w:sz w:val="24"/>
          <w:szCs w:val="24"/>
        </w:rPr>
        <w:t>Tobacco-Free Campus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initiative</w:t>
      </w:r>
      <w:r>
        <w:rPr>
          <w:rFonts w:ascii="Times New Roman" w:eastAsia="Times New Roman" w:hAnsi="Times New Roman" w:cs="Times New Roman"/>
          <w:sz w:val="24"/>
          <w:szCs w:val="24"/>
        </w:rPr>
        <w:t xml:space="preserve"> reported on their work thus far.  They researched the current policy on smoking on campus, thought about gathering data on current enforcement of existing policy, and began drafting a survey for gathering testimony.  The CSCC debated the difficulties of using a survey and deliberated about how to gather testimony (and about exactly what).  Based on our discussion, Erin will draft a survey for review by the committee.</w:t>
      </w:r>
      <w:r>
        <w:rPr>
          <w:rFonts w:ascii="Times New Roman" w:eastAsia="Times New Roman" w:hAnsi="Times New Roman" w:cs="Times New Roman"/>
          <w:sz w:val="24"/>
          <w:szCs w:val="24"/>
        </w:rPr>
        <w:br/>
      </w:r>
    </w:p>
    <w:p w:rsidR="00E379DF" w:rsidRDefault="00516710">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formed subcommittees to work on the </w:t>
      </w:r>
      <w:r>
        <w:rPr>
          <w:rFonts w:ascii="Times New Roman" w:eastAsia="Times New Roman" w:hAnsi="Times New Roman" w:cs="Times New Roman"/>
          <w:b/>
          <w:sz w:val="24"/>
          <w:szCs w:val="24"/>
        </w:rPr>
        <w:t>Service and Assistance Animals Interim Policy</w:t>
      </w:r>
      <w:r>
        <w:rPr>
          <w:rFonts w:ascii="Times New Roman" w:eastAsia="Times New Roman" w:hAnsi="Times New Roman" w:cs="Times New Roman"/>
          <w:sz w:val="24"/>
          <w:szCs w:val="24"/>
        </w:rPr>
        <w:t xml:space="preserve"> (Bobby, Su, Spence, and Jennifer Frascella) and the </w:t>
      </w:r>
      <w:r>
        <w:rPr>
          <w:rFonts w:ascii="Times New Roman" w:eastAsia="Times New Roman" w:hAnsi="Times New Roman" w:cs="Times New Roman"/>
          <w:b/>
          <w:sz w:val="24"/>
          <w:szCs w:val="24"/>
        </w:rPr>
        <w:t xml:space="preserve">Interim Posting Policy </w:t>
      </w:r>
      <w:r>
        <w:rPr>
          <w:rFonts w:ascii="Times New Roman" w:eastAsia="Times New Roman" w:hAnsi="Times New Roman" w:cs="Times New Roman"/>
          <w:sz w:val="24"/>
          <w:szCs w:val="24"/>
        </w:rPr>
        <w:t>(Monisha, Nino, Jennifer O’Neill, and Glenn).</w:t>
      </w:r>
      <w:r>
        <w:rPr>
          <w:rFonts w:ascii="Times New Roman" w:eastAsia="Times New Roman" w:hAnsi="Times New Roman" w:cs="Times New Roman"/>
          <w:sz w:val="24"/>
          <w:szCs w:val="24"/>
        </w:rPr>
        <w:br/>
      </w:r>
    </w:p>
    <w:p w:rsidR="00E379DF" w:rsidRDefault="00516710">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The meeting ended at 2:53pm.</w:t>
      </w:r>
    </w:p>
    <w:p w:rsidR="00E379DF" w:rsidRDefault="00E379DF">
      <w:pPr>
        <w:rPr>
          <w:rFonts w:ascii="Times New Roman" w:eastAsia="Times New Roman" w:hAnsi="Times New Roman" w:cs="Times New Roman"/>
          <w:sz w:val="24"/>
          <w:szCs w:val="24"/>
        </w:rPr>
      </w:pPr>
    </w:p>
    <w:sectPr w:rsidR="00E379DF">
      <w:headerReference w:type="defaul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10" w:rsidRDefault="00516710">
      <w:pPr>
        <w:spacing w:after="0" w:line="240" w:lineRule="auto"/>
      </w:pPr>
      <w:r>
        <w:separator/>
      </w:r>
    </w:p>
  </w:endnote>
  <w:endnote w:type="continuationSeparator" w:id="0">
    <w:p w:rsidR="00516710" w:rsidRDefault="0051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10" w:rsidRDefault="00516710">
      <w:pPr>
        <w:spacing w:after="0" w:line="240" w:lineRule="auto"/>
      </w:pPr>
      <w:r>
        <w:separator/>
      </w:r>
    </w:p>
  </w:footnote>
  <w:footnote w:type="continuationSeparator" w:id="0">
    <w:p w:rsidR="00516710" w:rsidRDefault="0051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F" w:rsidRDefault="00516710">
    <w:pPr>
      <w:tabs>
        <w:tab w:val="center" w:pos="4680"/>
        <w:tab w:val="right" w:pos="9360"/>
      </w:tabs>
      <w:spacing w:before="720"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CSCC Minutes 2016-10-26 DRAFT.docx – p.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A79F5"/>
    <w:multiLevelType w:val="multilevel"/>
    <w:tmpl w:val="E7508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DF"/>
    <w:rsid w:val="000013B3"/>
    <w:rsid w:val="00516710"/>
    <w:rsid w:val="009345CF"/>
    <w:rsid w:val="00E3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E9660-4FF5-4472-945F-ED27CB2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Martinetti</dc:creator>
  <cp:lastModifiedBy>The College of New Jersey</cp:lastModifiedBy>
  <cp:revision>2</cp:revision>
  <dcterms:created xsi:type="dcterms:W3CDTF">2017-12-05T20:02:00Z</dcterms:created>
  <dcterms:modified xsi:type="dcterms:W3CDTF">2017-12-05T20:02:00Z</dcterms:modified>
</cp:coreProperties>
</file>